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BF382D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BF382D">
              <w:rPr>
                <w:sz w:val="22"/>
                <w:szCs w:val="22"/>
                <w:lang w:val="sr-Cyrl-RS"/>
              </w:rPr>
              <w:t>11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68417A">
              <w:rPr>
                <w:sz w:val="22"/>
                <w:szCs w:val="22"/>
                <w:lang w:val="sr-Cyrl-C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486348">
        <w:rPr>
          <w:b/>
          <w:sz w:val="22"/>
          <w:szCs w:val="22"/>
          <w:lang w:val="sr-Cyrl-RS"/>
        </w:rPr>
        <w:t>3</w:t>
      </w:r>
      <w:r w:rsidR="00BF382D">
        <w:rPr>
          <w:b/>
          <w:sz w:val="22"/>
          <w:szCs w:val="22"/>
          <w:lang w:val="sr-Cyrl-RS"/>
        </w:rPr>
        <w:t>7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01158">
        <w:rPr>
          <w:b/>
          <w:sz w:val="22"/>
          <w:szCs w:val="22"/>
          <w:lang w:val="sr-Cyrl-RS"/>
        </w:rPr>
        <w:t>3</w:t>
      </w:r>
      <w:r w:rsidR="00BF382D">
        <w:rPr>
          <w:b/>
          <w:sz w:val="22"/>
          <w:szCs w:val="22"/>
          <w:lang w:val="sr-Cyrl-RS"/>
        </w:rPr>
        <w:t>8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BF382D" w:rsidRPr="00BF382D" w:rsidRDefault="00BF382D" w:rsidP="00BF382D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BF382D">
              <w:rPr>
                <w:sz w:val="22"/>
                <w:szCs w:val="22"/>
                <w:lang w:val="sr-Cyrl-CS"/>
              </w:rPr>
              <w:t>Кућне електричне инсталације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BF382D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BF382D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F382D">
              <w:rPr>
                <w:color w:val="000000"/>
                <w:sz w:val="22"/>
                <w:szCs w:val="22"/>
                <w:lang w:val="sr-Latn-RS"/>
              </w:rPr>
              <w:t xml:space="preserve">Упознавање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ученика са начинима везивања електроинсталационих материјала у 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68417A">
              <w:rPr>
                <w:sz w:val="22"/>
                <w:szCs w:val="22"/>
                <w:lang w:val="sr-Cyrl-CS"/>
              </w:rPr>
              <w:t>проводници, прек</w:t>
            </w:r>
            <w:r w:rsidR="00BF382D">
              <w:rPr>
                <w:sz w:val="22"/>
                <w:szCs w:val="22"/>
                <w:lang w:val="sr-Cyrl-CS"/>
              </w:rPr>
              <w:t>и</w:t>
            </w:r>
            <w:r w:rsidR="0068417A">
              <w:rPr>
                <w:sz w:val="22"/>
                <w:szCs w:val="22"/>
                <w:lang w:val="sr-Cyrl-CS"/>
              </w:rPr>
              <w:t>дачи, прикључнице, осигурачи</w:t>
            </w:r>
            <w:r w:rsidR="00BF382D">
              <w:rPr>
                <w:sz w:val="22"/>
                <w:szCs w:val="22"/>
                <w:lang w:val="sr-Cyrl-CS"/>
              </w:rPr>
              <w:t>, 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BF382D" w:rsidP="00BF382D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F382D">
              <w:rPr>
                <w:sz w:val="22"/>
                <w:szCs w:val="22"/>
                <w:lang w:val="sr-Cyrl-CS"/>
              </w:rPr>
              <w:t>–</w:t>
            </w:r>
            <w:r w:rsidRPr="00BF382D">
              <w:rPr>
                <w:sz w:val="22"/>
                <w:szCs w:val="22"/>
                <w:lang w:val="sr-Cyrl-CS"/>
              </w:rPr>
              <w:tab/>
            </w:r>
            <w:r w:rsidR="0068417A" w:rsidRPr="00BF382D">
              <w:rPr>
                <w:sz w:val="22"/>
                <w:szCs w:val="22"/>
                <w:lang w:val="sr-Cyrl-CS"/>
              </w:rPr>
              <w:t>разликује елементе кућне електричне инсталације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68417A">
              <w:rPr>
                <w:sz w:val="22"/>
                <w:szCs w:val="22"/>
                <w:lang w:val="sr-Cyrl-CS"/>
              </w:rPr>
              <w:t>набраја елементе електроинсталационих материјала</w:t>
            </w:r>
          </w:p>
          <w:p w:rsidR="00486348" w:rsidRPr="00486348" w:rsidRDefault="00486348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 xml:space="preserve">својим речима објашњава </w:t>
            </w:r>
            <w:r w:rsidR="0068417A">
              <w:rPr>
                <w:sz w:val="22"/>
                <w:szCs w:val="22"/>
                <w:lang w:val="sr-Cyrl-CS"/>
              </w:rPr>
              <w:t>на</w:t>
            </w:r>
            <w:r w:rsidR="00BF382D">
              <w:rPr>
                <w:sz w:val="22"/>
                <w:szCs w:val="22"/>
                <w:lang w:val="sr-Cyrl-CS"/>
              </w:rPr>
              <w:t>чине везивања елемената струјних кола</w:t>
            </w:r>
          </w:p>
          <w:p w:rsidR="00510E03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BF382D">
              <w:rPr>
                <w:sz w:val="22"/>
                <w:szCs w:val="22"/>
                <w:lang w:val="sr-Cyrl-CS"/>
              </w:rPr>
              <w:t>разлику серијског и наизменичног прекидача</w:t>
            </w:r>
          </w:p>
          <w:p w:rsidR="00BF382D" w:rsidRPr="00BF382D" w:rsidRDefault="00BF382D" w:rsidP="00BF382D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Pr="00BF382D">
              <w:rPr>
                <w:sz w:val="22"/>
                <w:szCs w:val="22"/>
                <w:lang w:val="sr-Cyrl-CS"/>
              </w:rPr>
              <w:t>црта електричну шему кућне инсталације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486348" w:rsidP="00BF382D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Вербална и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графичка метода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0F692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bookmarkStart w:id="0" w:name="_GoBack"/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="00D02853">
              <w:rPr>
                <w:sz w:val="22"/>
                <w:szCs w:val="22"/>
                <w:lang w:val="sr-Cyrl-CS"/>
              </w:rPr>
              <w:t>,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486348">
              <w:rPr>
                <w:sz w:val="22"/>
                <w:szCs w:val="22"/>
                <w:lang w:val="sr-Cyrl-CS"/>
              </w:rPr>
              <w:t>н</w:t>
            </w:r>
            <w:r w:rsidR="006C6300">
              <w:rPr>
                <w:sz w:val="22"/>
                <w:szCs w:val="22"/>
                <w:lang w:val="sr-Cyrl-CS"/>
              </w:rPr>
              <w:t>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  <w:bookmarkEnd w:id="0"/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BF382D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0F692A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здравља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>
              <w:rPr>
                <w:sz w:val="22"/>
                <w:szCs w:val="22"/>
                <w:lang w:val="sr-Cyrl-CS"/>
              </w:rPr>
              <w:t>или искуства са новим знањима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1C69FC" w:rsidRPr="008C2553" w:rsidRDefault="00632399" w:rsidP="000F692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раде предвиђен</w:t>
            </w:r>
            <w:r w:rsidR="00637B13">
              <w:rPr>
                <w:sz w:val="22"/>
                <w:szCs w:val="22"/>
                <w:lang w:val="sr-Cyrl-CS"/>
              </w:rPr>
              <w:t>у</w:t>
            </w:r>
            <w:r w:rsidRPr="00632399">
              <w:rPr>
                <w:sz w:val="22"/>
                <w:szCs w:val="22"/>
                <w:lang w:val="sr-Cyrl-CS"/>
              </w:rPr>
              <w:t xml:space="preserve"> вежб</w:t>
            </w:r>
            <w:r w:rsidR="00637B13">
              <w:rPr>
                <w:sz w:val="22"/>
                <w:szCs w:val="22"/>
                <w:lang w:val="sr-Cyrl-CS"/>
              </w:rPr>
              <w:t xml:space="preserve">у </w:t>
            </w:r>
            <w:r w:rsidR="000F692A">
              <w:rPr>
                <w:sz w:val="22"/>
                <w:szCs w:val="22"/>
                <w:lang w:val="sr-Cyrl-CS"/>
              </w:rPr>
              <w:t>у свескама – цртање пресека стана са уцртаном електричном шемом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</w:t>
            </w:r>
            <w:r w:rsidR="000F692A">
              <w:rPr>
                <w:sz w:val="22"/>
                <w:szCs w:val="22"/>
                <w:lang w:val="sr-Cyrl-CS"/>
              </w:rPr>
              <w:t>користећи материјале за презентацију</w:t>
            </w:r>
            <w:r w:rsidR="006478FC">
              <w:rPr>
                <w:sz w:val="22"/>
                <w:szCs w:val="22"/>
                <w:lang w:val="sr-Cyrl-CS"/>
              </w:rPr>
              <w:t xml:space="preserve">, објашњава </w:t>
            </w:r>
            <w:r w:rsidR="000F692A">
              <w:rPr>
                <w:sz w:val="22"/>
                <w:szCs w:val="22"/>
                <w:lang w:val="sr-Cyrl-CS"/>
              </w:rPr>
              <w:t>начине везивања електроинсталационог материјала у кућне инсталације</w:t>
            </w:r>
          </w:p>
          <w:p w:rsidR="00B45B2D" w:rsidRPr="00B45B2D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 xml:space="preserve">упућује </w:t>
            </w:r>
            <w:r w:rsidR="001E59D0">
              <w:rPr>
                <w:sz w:val="22"/>
                <w:szCs w:val="22"/>
                <w:lang w:val="sr-Cyrl-CS"/>
              </w:rPr>
              <w:t xml:space="preserve">ученике на </w:t>
            </w:r>
            <w:r w:rsidR="000F692A">
              <w:rPr>
                <w:sz w:val="22"/>
                <w:szCs w:val="22"/>
                <w:lang w:val="sr-Cyrl-CS"/>
              </w:rPr>
              <w:t>припремљене материјале на онлајн платформи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>задаје вежбу цртање електричне шеме у стану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1C33B5" w:rsidRPr="00E3275B" w:rsidRDefault="006478FC" w:rsidP="000F692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0F692A" w:rsidRPr="000F692A">
              <w:rPr>
                <w:sz w:val="22"/>
                <w:szCs w:val="22"/>
                <w:lang w:val="sr-Cyrl-CS"/>
              </w:rPr>
              <w:t>задаје вежбу</w:t>
            </w:r>
            <w:r w:rsidR="000F692A">
              <w:rPr>
                <w:sz w:val="22"/>
                <w:szCs w:val="22"/>
                <w:lang w:val="sr-Cyrl-CS"/>
              </w:rPr>
              <w:t>, према упутству,</w:t>
            </w:r>
            <w:r w:rsidR="000F692A" w:rsidRPr="000F692A">
              <w:rPr>
                <w:sz w:val="22"/>
                <w:szCs w:val="22"/>
                <w:lang w:val="sr-Cyrl-CS"/>
              </w:rPr>
              <w:t xml:space="preserve"> цртање електричне шеме у стану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F692A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нацртали су електричну шему стана </w:t>
            </w:r>
          </w:p>
          <w:p w:rsid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F692A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умеју да објасне начин функционисања елемената кућне инсталације са цртежа</w:t>
            </w:r>
          </w:p>
          <w:p w:rsidR="001C33B5" w:rsidRPr="005476C9" w:rsidRDefault="006478FC" w:rsidP="000F692A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знају да пронађу потребне информације, да их селектују и чувају, водећи рачуна о валидности извора и ауторским правима</w:t>
            </w:r>
          </w:p>
        </w:tc>
      </w:tr>
      <w:tr w:rsidR="001C33B5" w:rsidRPr="00E3275B" w:rsidTr="000F692A">
        <w:trPr>
          <w:trHeight w:val="2323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0F692A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0F692A">
              <w:rPr>
                <w:b/>
                <w:bCs/>
                <w:u w:val="thick" w:color="000000"/>
                <w:lang w:val="bg-BG"/>
              </w:rPr>
              <w:t>Кућне електричне инсталације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1E59D0" w:rsidRPr="00637B13" w:rsidRDefault="000F692A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A69B29E" wp14:editId="1326E0DE">
                  <wp:extent cx="3924300" cy="2305050"/>
                  <wp:effectExtent l="0" t="0" r="0" b="0"/>
                  <wp:docPr id="1" name="Picture 1" descr="https://osjmtio.files.wordpress.com/2013/11/6-6225e69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sjmtio.files.wordpress.com/2013/11/6-6225e69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4" t="3085" r="10375" b="3598"/>
                          <a:stretch/>
                        </pic:blipFill>
                        <pic:spPr bwMode="auto">
                          <a:xfrm>
                            <a:off x="0" y="0"/>
                            <a:ext cx="3931873" cy="23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B50DA"/>
    <w:rsid w:val="000F692A"/>
    <w:rsid w:val="00101158"/>
    <w:rsid w:val="001B5CAE"/>
    <w:rsid w:val="001C33B5"/>
    <w:rsid w:val="001C69FC"/>
    <w:rsid w:val="001E59D0"/>
    <w:rsid w:val="00486348"/>
    <w:rsid w:val="00510E03"/>
    <w:rsid w:val="00592F88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941FCC"/>
    <w:rsid w:val="009D6C62"/>
    <w:rsid w:val="00A040B2"/>
    <w:rsid w:val="00A82426"/>
    <w:rsid w:val="00AE668F"/>
    <w:rsid w:val="00B45B2D"/>
    <w:rsid w:val="00B643FA"/>
    <w:rsid w:val="00BE4A51"/>
    <w:rsid w:val="00BF382D"/>
    <w:rsid w:val="00CA111E"/>
    <w:rsid w:val="00CD7535"/>
    <w:rsid w:val="00D02853"/>
    <w:rsid w:val="00D87A19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2021-02-07T17:30:00Z</dcterms:created>
  <dcterms:modified xsi:type="dcterms:W3CDTF">2021-02-07T17:39:00Z</dcterms:modified>
</cp:coreProperties>
</file>