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6503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C332C9">
        <w:trPr>
          <w:trHeight w:val="293"/>
        </w:trPr>
        <w:tc>
          <w:tcPr>
            <w:tcW w:w="4129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предмет: Т</w:t>
            </w:r>
            <w:r>
              <w:rPr>
                <w:b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6503" w:type="dxa"/>
          </w:tcPr>
          <w:p w:rsidR="001C33B5" w:rsidRPr="00502279" w:rsidRDefault="001C33B5" w:rsidP="00E72794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E72794">
              <w:rPr>
                <w:sz w:val="22"/>
                <w:szCs w:val="22"/>
                <w:lang w:val="sr-Cyrl-RS"/>
              </w:rPr>
              <w:t>11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 w:rsidR="003305CB">
              <w:rPr>
                <w:sz w:val="22"/>
                <w:szCs w:val="22"/>
                <w:lang w:val="sr-Cyrl-CS"/>
              </w:rPr>
              <w:t xml:space="preserve"> </w:t>
            </w:r>
            <w:r w:rsidR="00101158">
              <w:rPr>
                <w:sz w:val="22"/>
                <w:szCs w:val="22"/>
                <w:lang w:val="sr-Cyrl-CS"/>
              </w:rPr>
              <w:t>0</w:t>
            </w:r>
            <w:r w:rsidR="003949C5">
              <w:rPr>
                <w:sz w:val="22"/>
                <w:szCs w:val="22"/>
                <w:lang w:val="sr-Latn-RS"/>
              </w:rPr>
              <w:t>3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101158">
              <w:rPr>
                <w:sz w:val="22"/>
                <w:szCs w:val="22"/>
                <w:lang w:val="sr-Cyrl-C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C332C9">
        <w:trPr>
          <w:trHeight w:val="312"/>
        </w:trPr>
        <w:tc>
          <w:tcPr>
            <w:tcW w:w="4129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6503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3305CB">
        <w:rPr>
          <w:b/>
          <w:sz w:val="22"/>
          <w:szCs w:val="22"/>
          <w:lang w:val="sr-Cyrl-RS"/>
        </w:rPr>
        <w:t>4</w:t>
      </w:r>
      <w:r w:rsidR="00E72794">
        <w:rPr>
          <w:b/>
          <w:sz w:val="22"/>
          <w:szCs w:val="22"/>
          <w:lang w:val="sr-Cyrl-RS"/>
        </w:rPr>
        <w:t>5</w:t>
      </w:r>
      <w:r w:rsidRPr="00502279">
        <w:rPr>
          <w:b/>
          <w:sz w:val="22"/>
          <w:szCs w:val="22"/>
          <w:lang w:val="sr-Cyrl-CS"/>
        </w:rPr>
        <w:t xml:space="preserve">. и </w:t>
      </w:r>
      <w:r w:rsidR="001626D9">
        <w:rPr>
          <w:b/>
          <w:sz w:val="22"/>
          <w:szCs w:val="22"/>
          <w:lang w:val="sr-Latn-RS"/>
        </w:rPr>
        <w:t>4</w:t>
      </w:r>
      <w:r w:rsidR="00E72794">
        <w:rPr>
          <w:b/>
          <w:sz w:val="22"/>
          <w:szCs w:val="22"/>
          <w:lang w:val="sr-Cyrl-RS"/>
        </w:rPr>
        <w:t>6</w:t>
      </w:r>
      <w:r w:rsidRPr="00502279">
        <w:rPr>
          <w:b/>
          <w:sz w:val="22"/>
          <w:szCs w:val="22"/>
          <w:lang w:val="sr-Cyrl-CS"/>
        </w:rPr>
        <w:t xml:space="preserve">.  ЧАС 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78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101158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Ресурси и производња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4626C4" w:rsidRPr="00BF382D" w:rsidRDefault="004626C4" w:rsidP="004626C4">
            <w:pPr>
              <w:ind w:left="23" w:right="-85" w:firstLine="0"/>
              <w:jc w:val="left"/>
              <w:rPr>
                <w:sz w:val="22"/>
                <w:szCs w:val="22"/>
                <w:lang w:val="sr-Cyrl-CS"/>
              </w:rPr>
            </w:pPr>
            <w:r w:rsidRPr="004626C4">
              <w:rPr>
                <w:sz w:val="22"/>
                <w:szCs w:val="22"/>
                <w:lang w:val="sr-Cyrl-CS"/>
              </w:rPr>
              <w:t>Електротехнички апарати и уређаји у домаћинству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FA72D0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Pr="00E3275B">
              <w:rPr>
                <w:sz w:val="22"/>
                <w:szCs w:val="22"/>
                <w:lang w:val="sr-Cyrl-CS"/>
              </w:rPr>
              <w:t>Обрада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4626C4" w:rsidRPr="004626C4" w:rsidRDefault="00632399" w:rsidP="004626C4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4626C4" w:rsidRPr="004626C4">
              <w:rPr>
                <w:color w:val="000000"/>
                <w:sz w:val="22"/>
                <w:szCs w:val="22"/>
                <w:lang w:val="sr-Latn-RS"/>
              </w:rPr>
              <w:t>упознавање са основним деловима, наменом и карактеристикама електротермичких и електромеханичких апарата и уређаја у домаћинству</w:t>
            </w:r>
          </w:p>
          <w:p w:rsidR="001C33B5" w:rsidRPr="0091704E" w:rsidRDefault="004626C4" w:rsidP="004626C4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 w:rsidRPr="004626C4">
              <w:rPr>
                <w:color w:val="000000"/>
                <w:sz w:val="22"/>
                <w:szCs w:val="22"/>
                <w:lang w:val="sr-Latn-RS"/>
              </w:rPr>
              <w:t>оспособљавање за правилно коришћење електричних уређаја и апарата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0A3574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4626C4" w:rsidRPr="004626C4">
              <w:rPr>
                <w:sz w:val="22"/>
                <w:szCs w:val="22"/>
                <w:lang w:val="sr-Cyrl-CS"/>
              </w:rPr>
              <w:t>грејач, цекас, кантал, термостат, пегла, лемилица, решо, штедњак, бојлер, ТА пећ, грејалица, клоима уређај, фрижидер и др.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486348" w:rsidRPr="00BF382D" w:rsidRDefault="00FA72D0" w:rsidP="00FF1231"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360" w:hanging="156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FA72D0">
              <w:rPr>
                <w:sz w:val="22"/>
                <w:szCs w:val="22"/>
                <w:lang w:val="sr-Cyrl-CS"/>
              </w:rPr>
              <w:t>-</w:t>
            </w:r>
            <w:r w:rsidRPr="00FA72D0">
              <w:rPr>
                <w:sz w:val="22"/>
                <w:szCs w:val="22"/>
                <w:lang w:val="sr-Cyrl-CS"/>
              </w:rPr>
              <w:tab/>
            </w:r>
            <w:r w:rsidR="004626C4" w:rsidRPr="004626C4">
              <w:rPr>
                <w:sz w:val="22"/>
                <w:szCs w:val="22"/>
                <w:lang w:val="sr-Cyrl-CS"/>
              </w:rPr>
              <w:t>анализира карактеристике електр</w:t>
            </w:r>
            <w:r w:rsidR="00FF1231">
              <w:rPr>
                <w:sz w:val="22"/>
                <w:szCs w:val="22"/>
                <w:lang w:val="sr-Cyrl-CS"/>
              </w:rPr>
              <w:t xml:space="preserve">отермичких уређаја </w:t>
            </w:r>
            <w:r w:rsidR="004626C4" w:rsidRPr="004626C4">
              <w:rPr>
                <w:sz w:val="22"/>
                <w:szCs w:val="22"/>
                <w:lang w:val="sr-Cyrl-CS"/>
              </w:rPr>
              <w:t>и повезује их са њиховом употребом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632399" w:rsidRPr="00486348" w:rsidRDefault="001C33B5" w:rsidP="00486348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632399" w:rsidRDefault="00632399" w:rsidP="00BF382D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–</w:t>
            </w:r>
            <w:r w:rsidRPr="00632399">
              <w:rPr>
                <w:sz w:val="22"/>
                <w:szCs w:val="22"/>
                <w:lang w:val="sr-Cyrl-CS"/>
              </w:rPr>
              <w:tab/>
            </w:r>
            <w:r w:rsidR="00527EBC">
              <w:rPr>
                <w:sz w:val="22"/>
                <w:szCs w:val="22"/>
                <w:lang w:val="sr-Cyrl-CS"/>
              </w:rPr>
              <w:t>Објашњава</w:t>
            </w:r>
          </w:p>
          <w:p w:rsidR="001D7FB9" w:rsidRDefault="001D7FB9" w:rsidP="00BF38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разликује лектротермичке од електродинамиичких и комбинованих апаарта</w:t>
            </w:r>
          </w:p>
          <w:p w:rsidR="00486348" w:rsidRDefault="00FA72D0" w:rsidP="00BF38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</w:t>
            </w:r>
            <w:r w:rsidR="00FF1231">
              <w:rPr>
                <w:sz w:val="22"/>
                <w:szCs w:val="22"/>
                <w:lang w:val="sr-Cyrl-CS"/>
              </w:rPr>
              <w:t>браја електротермичке уређаје у домаћинству</w:t>
            </w:r>
          </w:p>
          <w:p w:rsidR="001D7FB9" w:rsidRPr="00486348" w:rsidRDefault="001D7FB9" w:rsidP="00BF38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објашњава начине </w:t>
            </w:r>
            <w:proofErr w:type="spellStart"/>
            <w:r w:rsidRPr="00C66C34">
              <w:rPr>
                <w:sz w:val="22"/>
                <w:szCs w:val="22"/>
              </w:rPr>
              <w:t>правилн</w:t>
            </w:r>
            <w:proofErr w:type="spellEnd"/>
            <w:r>
              <w:rPr>
                <w:sz w:val="22"/>
                <w:szCs w:val="22"/>
                <w:lang w:val="sr-Cyrl-RS"/>
              </w:rPr>
              <w:t>ог</w:t>
            </w:r>
            <w:r w:rsidRPr="00C66C34">
              <w:rPr>
                <w:sz w:val="22"/>
                <w:szCs w:val="22"/>
              </w:rPr>
              <w:t xml:space="preserve"> </w:t>
            </w:r>
            <w:proofErr w:type="spellStart"/>
            <w:r w:rsidRPr="00C66C34">
              <w:rPr>
                <w:sz w:val="22"/>
                <w:szCs w:val="22"/>
              </w:rPr>
              <w:t>коришћењ</w:t>
            </w:r>
            <w:proofErr w:type="spellEnd"/>
            <w:r>
              <w:rPr>
                <w:sz w:val="22"/>
                <w:szCs w:val="22"/>
                <w:lang w:val="sr-Cyrl-RS"/>
              </w:rPr>
              <w:t>а</w:t>
            </w:r>
            <w:r w:rsidRPr="00C66C34">
              <w:rPr>
                <w:sz w:val="22"/>
                <w:szCs w:val="22"/>
              </w:rPr>
              <w:t xml:space="preserve"> </w:t>
            </w:r>
            <w:proofErr w:type="spellStart"/>
            <w:r w:rsidRPr="00C66C34">
              <w:rPr>
                <w:sz w:val="22"/>
                <w:szCs w:val="22"/>
              </w:rPr>
              <w:t>електрот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рмичких </w:t>
            </w:r>
            <w:proofErr w:type="spellStart"/>
            <w:r w:rsidRPr="00C66C34">
              <w:rPr>
                <w:sz w:val="22"/>
                <w:szCs w:val="22"/>
              </w:rPr>
              <w:t>уређаја</w:t>
            </w:r>
            <w:proofErr w:type="spellEnd"/>
            <w:r w:rsidRPr="00C66C34">
              <w:rPr>
                <w:sz w:val="22"/>
                <w:szCs w:val="22"/>
              </w:rPr>
              <w:t xml:space="preserve"> и </w:t>
            </w:r>
            <w:proofErr w:type="spellStart"/>
            <w:r w:rsidRPr="00C66C34">
              <w:rPr>
                <w:sz w:val="22"/>
                <w:szCs w:val="22"/>
              </w:rPr>
              <w:t>апарата</w:t>
            </w:r>
            <w:proofErr w:type="spellEnd"/>
          </w:p>
          <w:p w:rsidR="00510E03" w:rsidRPr="00FF1231" w:rsidRDefault="00632399" w:rsidP="00BF382D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–</w:t>
            </w:r>
            <w:r>
              <w:rPr>
                <w:sz w:val="22"/>
                <w:szCs w:val="22"/>
                <w:lang w:val="sr-Cyrl-CS"/>
              </w:rPr>
              <w:tab/>
            </w:r>
            <w:r w:rsidR="00FF1231">
              <w:rPr>
                <w:sz w:val="22"/>
                <w:szCs w:val="22"/>
                <w:lang w:val="sr-Cyrl-RS"/>
              </w:rPr>
              <w:t>објашњава принцип трансформације електричне енергије у топлотну</w:t>
            </w:r>
            <w:r w:rsidR="001D7FB9">
              <w:rPr>
                <w:sz w:val="22"/>
                <w:szCs w:val="22"/>
                <w:lang w:val="sr-Cyrl-RS"/>
              </w:rPr>
              <w:t xml:space="preserve"> у овим уређајума</w:t>
            </w:r>
          </w:p>
          <w:p w:rsidR="00BF382D" w:rsidRPr="00FF1231" w:rsidRDefault="00FF1231" w:rsidP="00FF1231">
            <w:pPr>
              <w:pStyle w:val="ListParagraph"/>
              <w:numPr>
                <w:ilvl w:val="0"/>
                <w:numId w:val="7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</w:t>
            </w:r>
            <w:r w:rsidRPr="00FF1231">
              <w:rPr>
                <w:sz w:val="22"/>
                <w:szCs w:val="22"/>
                <w:lang w:val="sr-Cyrl-CS"/>
              </w:rPr>
              <w:t>нализира</w:t>
            </w:r>
            <w:r>
              <w:rPr>
                <w:sz w:val="22"/>
                <w:szCs w:val="22"/>
                <w:lang w:val="sr-Cyrl-CS"/>
              </w:rPr>
              <w:t xml:space="preserve"> карактеристике</w:t>
            </w:r>
            <w:r w:rsidRPr="00FF1231">
              <w:rPr>
                <w:sz w:val="22"/>
                <w:szCs w:val="22"/>
                <w:lang w:val="sr-Cyrl-CS"/>
              </w:rPr>
              <w:t xml:space="preserve"> поједин</w:t>
            </w:r>
            <w:r>
              <w:rPr>
                <w:sz w:val="22"/>
                <w:szCs w:val="22"/>
                <w:lang w:val="sr-Cyrl-CS"/>
              </w:rPr>
              <w:t>их</w:t>
            </w:r>
            <w:r w:rsidRPr="00FF1231">
              <w:rPr>
                <w:sz w:val="22"/>
                <w:szCs w:val="22"/>
                <w:lang w:val="sr-Cyrl-CS"/>
              </w:rPr>
              <w:t xml:space="preserve"> електротермичк</w:t>
            </w:r>
            <w:r>
              <w:rPr>
                <w:sz w:val="22"/>
                <w:szCs w:val="22"/>
                <w:lang w:val="sr-Cyrl-CS"/>
              </w:rPr>
              <w:t>их</w:t>
            </w:r>
            <w:r w:rsidRPr="00FF1231">
              <w:rPr>
                <w:sz w:val="22"/>
                <w:szCs w:val="22"/>
                <w:lang w:val="sr-Cyrl-CS"/>
              </w:rPr>
              <w:t xml:space="preserve"> уређај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632399" w:rsidP="0068417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  <w:r w:rsidR="00510E03">
              <w:rPr>
                <w:sz w:val="22"/>
                <w:szCs w:val="22"/>
                <w:lang w:val="sr-Cyrl-CS"/>
              </w:rPr>
              <w:t xml:space="preserve"> и </w:t>
            </w:r>
            <w:r w:rsidR="0068417A"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8D436F" w:rsidRDefault="00FA72D0" w:rsidP="00DD3F36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Вербална, демонстрација</w:t>
            </w:r>
            <w:r w:rsidR="001C33B5" w:rsidRPr="00DD7CAE">
              <w:rPr>
                <w:color w:val="000000"/>
                <w:sz w:val="22"/>
                <w:szCs w:val="22"/>
              </w:rPr>
              <w:t xml:space="preserve">, </w:t>
            </w:r>
            <w:r w:rsidR="00DD3F36">
              <w:rPr>
                <w:color w:val="000000"/>
                <w:sz w:val="22"/>
                <w:szCs w:val="22"/>
                <w:lang w:val="sr-Cyrl-RS"/>
              </w:rPr>
              <w:t>учење путем истраживања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9376AF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1C33B5">
              <w:rPr>
                <w:color w:val="000000"/>
                <w:sz w:val="22"/>
                <w:szCs w:val="22"/>
                <w:lang w:val="sr-Cyrl-RS"/>
              </w:rPr>
              <w:t>настава на даљину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1C33B5" w:rsidP="00FA72D0">
            <w:pPr>
              <w:ind w:left="0" w:firstLine="1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Уџбеник, </w:t>
            </w:r>
            <w:r w:rsidR="00FA72D0">
              <w:rPr>
                <w:sz w:val="22"/>
                <w:szCs w:val="22"/>
                <w:lang w:val="sr-Cyrl-CS"/>
              </w:rPr>
              <w:t xml:space="preserve">модели, </w:t>
            </w:r>
            <w:r>
              <w:rPr>
                <w:sz w:val="22"/>
                <w:szCs w:val="22"/>
                <w:lang w:val="sr-Cyrl-CS"/>
              </w:rPr>
              <w:t>припремљени материјали за онлајн учење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0F692A" w:rsidRDefault="00632399" w:rsidP="000F692A">
            <w:pPr>
              <w:ind w:left="360" w:hanging="350"/>
              <w:jc w:val="left"/>
              <w:rPr>
                <w:sz w:val="22"/>
                <w:szCs w:val="22"/>
                <w:lang w:val="sr-Cyrl-CS"/>
              </w:rPr>
            </w:pPr>
            <w:r w:rsidRPr="000F692A">
              <w:rPr>
                <w:sz w:val="22"/>
                <w:szCs w:val="22"/>
                <w:lang w:val="sr-Cyrl-CS"/>
              </w:rPr>
              <w:t>учионица/онлајн окружење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6C6300" w:rsidRDefault="00BF382D" w:rsidP="00C332C9">
            <w:pPr>
              <w:jc w:val="lef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Физика (електрична струја)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и радна свеска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FA72D0" w:rsidP="00D02853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Компетенција за учење, очување околине</w:t>
            </w:r>
            <w:r w:rsidR="006C6300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059" w:type="dxa"/>
            <w:gridSpan w:val="2"/>
            <w:vAlign w:val="center"/>
          </w:tcPr>
          <w:p w:rsidR="00DD3F36" w:rsidRDefault="001C33B5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DD3F36">
              <w:rPr>
                <w:sz w:val="22"/>
                <w:szCs w:val="22"/>
                <w:lang w:val="sr-Cyrl-CS"/>
              </w:rPr>
              <w:t>заједно са друговима обнавља</w:t>
            </w:r>
            <w:r w:rsidR="009376AF">
              <w:rPr>
                <w:sz w:val="22"/>
                <w:szCs w:val="22"/>
                <w:lang w:val="sr-Cyrl-CS"/>
              </w:rPr>
              <w:t>ју</w:t>
            </w:r>
            <w:r w:rsidR="00DD3F36">
              <w:rPr>
                <w:sz w:val="22"/>
                <w:szCs w:val="22"/>
                <w:lang w:val="sr-Cyrl-CS"/>
              </w:rPr>
              <w:t xml:space="preserve"> градиво постављајући питања </w:t>
            </w:r>
            <w:r w:rsidR="008C0AA5">
              <w:rPr>
                <w:sz w:val="22"/>
                <w:szCs w:val="22"/>
                <w:lang w:val="sr-Cyrl-CS"/>
              </w:rPr>
              <w:t xml:space="preserve">о електричним машинама </w:t>
            </w:r>
            <w:r w:rsidR="002A0B41">
              <w:rPr>
                <w:sz w:val="22"/>
                <w:szCs w:val="22"/>
                <w:lang w:val="sr-Cyrl-CS"/>
              </w:rPr>
              <w:t>(ученици се међусобно испитују)</w:t>
            </w:r>
          </w:p>
          <w:p w:rsidR="00632399" w:rsidRPr="00632399" w:rsidRDefault="00DD3F36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 </w:t>
            </w:r>
            <w:r w:rsidR="00632399" w:rsidRPr="00632399">
              <w:rPr>
                <w:sz w:val="22"/>
                <w:szCs w:val="22"/>
                <w:lang w:val="sr-Cyrl-CS"/>
              </w:rPr>
              <w:t xml:space="preserve">пажљиво прате излагање </w:t>
            </w:r>
            <w:r w:rsidR="00526EA8">
              <w:rPr>
                <w:sz w:val="22"/>
                <w:szCs w:val="22"/>
                <w:lang w:val="sr-Cyrl-CS"/>
              </w:rPr>
              <w:t xml:space="preserve">и демонстрацију </w:t>
            </w:r>
            <w:r w:rsidR="00632399" w:rsidRPr="00632399">
              <w:rPr>
                <w:sz w:val="22"/>
                <w:szCs w:val="22"/>
                <w:lang w:val="sr-Cyrl-CS"/>
              </w:rPr>
              <w:t>наставника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активно учествују у дискусијама и предвиђеним активностима</w:t>
            </w:r>
          </w:p>
          <w:p w:rsid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повезују ранија знања </w:t>
            </w:r>
            <w:r w:rsidR="009376AF">
              <w:rPr>
                <w:sz w:val="22"/>
                <w:szCs w:val="22"/>
                <w:lang w:val="sr-Cyrl-CS"/>
              </w:rPr>
              <w:t>(из физике – област електрична струја) а</w:t>
            </w:r>
            <w:r>
              <w:rPr>
                <w:sz w:val="22"/>
                <w:szCs w:val="22"/>
                <w:lang w:val="sr-Cyrl-CS"/>
              </w:rPr>
              <w:t xml:space="preserve">ли </w:t>
            </w:r>
            <w:r w:rsidR="009376AF">
              <w:rPr>
                <w:sz w:val="22"/>
                <w:szCs w:val="22"/>
                <w:lang w:val="sr-Cyrl-CS"/>
              </w:rPr>
              <w:t xml:space="preserve">и </w:t>
            </w:r>
            <w:r>
              <w:rPr>
                <w:sz w:val="22"/>
                <w:szCs w:val="22"/>
                <w:lang w:val="sr-Cyrl-CS"/>
              </w:rPr>
              <w:t>искуства са новим знањима</w:t>
            </w:r>
          </w:p>
          <w:p w:rsidR="008C0AA5" w:rsidRDefault="008C0AA5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разликују електротермичке уређаје од осталих електричних апарата</w:t>
            </w:r>
          </w:p>
          <w:p w:rsidR="008C0AA5" w:rsidRDefault="00526EA8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набрајају </w:t>
            </w:r>
            <w:r w:rsidR="008C0AA5">
              <w:rPr>
                <w:sz w:val="22"/>
                <w:szCs w:val="22"/>
                <w:lang w:val="sr-Cyrl-CS"/>
              </w:rPr>
              <w:t>електротермичке уређаје и објашњавају начине правилног руковања</w:t>
            </w:r>
          </w:p>
          <w:p w:rsidR="00526EA8" w:rsidRPr="00632399" w:rsidRDefault="008C0AA5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526EA8">
              <w:rPr>
                <w:sz w:val="22"/>
                <w:szCs w:val="22"/>
                <w:lang w:val="sr-Cyrl-CS"/>
              </w:rPr>
              <w:t xml:space="preserve">објашњавају </w:t>
            </w:r>
            <w:r>
              <w:rPr>
                <w:sz w:val="22"/>
                <w:szCs w:val="22"/>
                <w:lang w:val="sr-Cyrl-CS"/>
              </w:rPr>
              <w:t>начин рада и трансформације енергије у овим уређајима</w:t>
            </w:r>
            <w:r w:rsidR="00526EA8">
              <w:rPr>
                <w:sz w:val="22"/>
                <w:szCs w:val="22"/>
                <w:lang w:val="sr-Cyrl-CS"/>
              </w:rPr>
              <w:t xml:space="preserve"> </w:t>
            </w:r>
          </w:p>
          <w:p w:rsidR="001C69FC" w:rsidRDefault="00632399" w:rsidP="00526EA8">
            <w:pPr>
              <w:ind w:left="152" w:right="113" w:hanging="142"/>
              <w:jc w:val="left"/>
              <w:rPr>
                <w:sz w:val="22"/>
                <w:szCs w:val="22"/>
                <w:lang w:val="sr-Cyrl-R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</w:t>
            </w:r>
            <w:r w:rsidR="00DD3F36">
              <w:rPr>
                <w:sz w:val="22"/>
                <w:szCs w:val="22"/>
                <w:lang w:val="sr-Cyrl-CS"/>
              </w:rPr>
              <w:t xml:space="preserve">учествује у креирању заједничког паноа, радећи у веб алату </w:t>
            </w:r>
            <w:r w:rsidR="00DD3F36">
              <w:rPr>
                <w:sz w:val="22"/>
                <w:szCs w:val="22"/>
                <w:lang w:val="sr-Latn-RS"/>
              </w:rPr>
              <w:t>Padlet</w:t>
            </w:r>
          </w:p>
          <w:p w:rsidR="00DD3F36" w:rsidRPr="00DD3F36" w:rsidRDefault="00DD3F36" w:rsidP="00526EA8">
            <w:pPr>
              <w:ind w:left="152" w:right="113" w:hanging="142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објашњавају предност примене електр</w:t>
            </w:r>
            <w:r w:rsidR="008C0AA5">
              <w:rPr>
                <w:sz w:val="22"/>
                <w:szCs w:val="22"/>
                <w:lang w:val="sr-Cyrl-RS"/>
              </w:rPr>
              <w:t>мичких апарата</w:t>
            </w:r>
            <w:r>
              <w:rPr>
                <w:sz w:val="22"/>
                <w:szCs w:val="22"/>
                <w:lang w:val="sr-Cyrl-RS"/>
              </w:rPr>
              <w:t xml:space="preserve"> у односу на примену </w:t>
            </w:r>
            <w:r w:rsidR="008C0AA5">
              <w:rPr>
                <w:sz w:val="22"/>
                <w:szCs w:val="22"/>
                <w:lang w:val="sr-Cyrl-RS"/>
              </w:rPr>
              <w:t>фосилних горива за добијање топлотне енергије</w:t>
            </w:r>
          </w:p>
          <w:p w:rsidR="003562FD" w:rsidRDefault="003562FD" w:rsidP="00DD3F3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DD3F36">
              <w:rPr>
                <w:sz w:val="22"/>
                <w:szCs w:val="22"/>
                <w:lang w:val="sr-Cyrl-CS"/>
              </w:rPr>
              <w:t>проверава количину усвојених зн</w:t>
            </w:r>
            <w:r w:rsidR="008C0AA5">
              <w:rPr>
                <w:sz w:val="22"/>
                <w:szCs w:val="22"/>
                <w:lang w:val="sr-Cyrl-CS"/>
              </w:rPr>
              <w:t>ања решавајући електронски тест</w:t>
            </w:r>
          </w:p>
          <w:p w:rsidR="008C0AA5" w:rsidRDefault="008C0AA5" w:rsidP="00DD3F3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процењуј</w:t>
            </w:r>
            <w:r>
              <w:rPr>
                <w:sz w:val="22"/>
                <w:szCs w:val="22"/>
                <w:lang w:val="sr-Cyrl-CS"/>
              </w:rPr>
              <w:t>е</w:t>
            </w:r>
            <w:r>
              <w:rPr>
                <w:sz w:val="22"/>
                <w:szCs w:val="22"/>
                <w:lang w:val="sr-Cyrl-CS"/>
              </w:rPr>
              <w:t xml:space="preserve"> успешност усвајања нових знања</w:t>
            </w:r>
          </w:p>
          <w:p w:rsidR="009376AF" w:rsidRPr="009376AF" w:rsidRDefault="009376AF" w:rsidP="009376AF">
            <w:pPr>
              <w:ind w:left="152" w:right="113" w:hanging="142"/>
              <w:jc w:val="left"/>
              <w:rPr>
                <w:b/>
                <w:sz w:val="22"/>
                <w:szCs w:val="22"/>
                <w:lang w:val="sr-Cyrl-CS"/>
              </w:rPr>
            </w:pPr>
            <w:r w:rsidRPr="009376AF">
              <w:rPr>
                <w:b/>
                <w:sz w:val="22"/>
                <w:szCs w:val="22"/>
                <w:lang w:val="sr-Cyrl-CS"/>
              </w:rPr>
              <w:t>онлајн настава</w:t>
            </w:r>
          </w:p>
          <w:p w:rsidR="009376AF" w:rsidRDefault="009376AF" w:rsidP="009376AF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9376AF">
              <w:rPr>
                <w:sz w:val="22"/>
                <w:szCs w:val="22"/>
                <w:lang w:val="sr-Cyrl-CS"/>
              </w:rPr>
              <w:t xml:space="preserve">- </w:t>
            </w:r>
            <w:r w:rsidRPr="008C2553">
              <w:rPr>
                <w:sz w:val="22"/>
                <w:szCs w:val="22"/>
                <w:lang w:val="sr-Cyrl-CS"/>
              </w:rPr>
              <w:t xml:space="preserve">пажљиво </w:t>
            </w:r>
            <w:r>
              <w:rPr>
                <w:sz w:val="22"/>
                <w:szCs w:val="22"/>
                <w:lang w:val="sr-Cyrl-CS"/>
              </w:rPr>
              <w:t>прегледа и проучава припремљене материјале за онлајн наставу</w:t>
            </w:r>
            <w:r w:rsidRPr="009376AF">
              <w:rPr>
                <w:sz w:val="22"/>
                <w:szCs w:val="22"/>
                <w:lang w:val="sr-Cyrl-CS"/>
              </w:rPr>
              <w:t xml:space="preserve"> </w:t>
            </w:r>
          </w:p>
          <w:p w:rsidR="009376AF" w:rsidRDefault="009376AF" w:rsidP="009376AF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9376AF">
              <w:rPr>
                <w:sz w:val="22"/>
                <w:szCs w:val="22"/>
                <w:lang w:val="sr-Cyrl-CS"/>
              </w:rPr>
              <w:t>- за увежбавање корист</w:t>
            </w:r>
            <w:r w:rsidR="008C0AA5">
              <w:rPr>
                <w:sz w:val="22"/>
                <w:szCs w:val="22"/>
                <w:lang w:val="sr-Cyrl-CS"/>
              </w:rPr>
              <w:t>и</w:t>
            </w:r>
            <w:r w:rsidRPr="009376AF">
              <w:rPr>
                <w:sz w:val="22"/>
                <w:szCs w:val="22"/>
                <w:lang w:val="sr-Cyrl-CS"/>
              </w:rPr>
              <w:t xml:space="preserve"> веб алат </w:t>
            </w:r>
            <w:r>
              <w:rPr>
                <w:sz w:val="22"/>
                <w:szCs w:val="22"/>
                <w:lang w:val="sr-Latn-RS"/>
              </w:rPr>
              <w:t>Padlet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9376AF">
              <w:rPr>
                <w:sz w:val="22"/>
                <w:szCs w:val="22"/>
                <w:lang w:val="sr-Cyrl-CS"/>
              </w:rPr>
              <w:t xml:space="preserve"> за заједничк</w:t>
            </w:r>
            <w:r w:rsidR="008C0AA5">
              <w:rPr>
                <w:sz w:val="22"/>
                <w:szCs w:val="22"/>
                <w:lang w:val="sr-Cyrl-CS"/>
              </w:rPr>
              <w:t>у вежбу</w:t>
            </w:r>
          </w:p>
          <w:p w:rsidR="009376AF" w:rsidRDefault="009376AF" w:rsidP="009376AF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9376AF">
              <w:rPr>
                <w:sz w:val="22"/>
                <w:szCs w:val="22"/>
                <w:lang w:val="sr-Cyrl-CS"/>
              </w:rPr>
              <w:t xml:space="preserve"> провер</w:t>
            </w:r>
            <w:r w:rsidR="008C0AA5">
              <w:rPr>
                <w:sz w:val="22"/>
                <w:szCs w:val="22"/>
                <w:lang w:val="sr-Cyrl-CS"/>
              </w:rPr>
              <w:t>ава</w:t>
            </w:r>
            <w:r>
              <w:rPr>
                <w:sz w:val="22"/>
                <w:szCs w:val="22"/>
                <w:lang w:val="sr-Cyrl-CS"/>
              </w:rPr>
              <w:t xml:space="preserve"> знање</w:t>
            </w:r>
            <w:r w:rsidRPr="009376A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решавајући </w:t>
            </w:r>
            <w:r w:rsidRPr="009376AF">
              <w:rPr>
                <w:sz w:val="22"/>
                <w:szCs w:val="22"/>
                <w:lang w:val="sr-Cyrl-CS"/>
              </w:rPr>
              <w:t>е-тест</w:t>
            </w:r>
          </w:p>
          <w:p w:rsidR="008C0AA5" w:rsidRPr="009376AF" w:rsidRDefault="008C0AA5" w:rsidP="009376AF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процењује успешност усвајања нових знања</w:t>
            </w:r>
          </w:p>
          <w:p w:rsidR="009376AF" w:rsidRPr="008C2553" w:rsidRDefault="009376AF" w:rsidP="009376AF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059" w:type="dxa"/>
            <w:gridSpan w:val="2"/>
            <w:vAlign w:val="center"/>
          </w:tcPr>
          <w:p w:rsidR="000A3574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0A3574">
              <w:rPr>
                <w:sz w:val="22"/>
                <w:szCs w:val="22"/>
                <w:lang w:val="sr-Cyrl-CS"/>
              </w:rPr>
              <w:t>прати и усмерава активност међусобног пропитивања ученика, у циљу обнављања градива</w:t>
            </w:r>
          </w:p>
          <w:p w:rsidR="00DD3F36" w:rsidRDefault="000A3574" w:rsidP="00B45B2D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 xml:space="preserve">- </w:t>
            </w:r>
            <w:r w:rsidR="008C0AA5">
              <w:rPr>
                <w:sz w:val="22"/>
                <w:szCs w:val="22"/>
                <w:lang w:val="sr-Cyrl-CS"/>
              </w:rPr>
              <w:t>проверава предзнања о електротермичким апаратима постављањем питања и слике</w:t>
            </w:r>
          </w:p>
          <w:p w:rsidR="000A3574" w:rsidRDefault="000A3574" w:rsidP="00B45B2D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покреће </w:t>
            </w:r>
            <w:hyperlink r:id="rId5" w:history="1">
              <w:r w:rsidR="005B3E93" w:rsidRPr="005B3E93">
                <w:rPr>
                  <w:rStyle w:val="Hyperlink"/>
                  <w:sz w:val="22"/>
                  <w:szCs w:val="22"/>
                  <w:lang w:val="sr-Cyrl-CS"/>
                </w:rPr>
                <w:t>мапу ума</w:t>
              </w:r>
            </w:hyperlink>
          </w:p>
          <w:p w:rsidR="00B45B2D" w:rsidRPr="008C2553" w:rsidRDefault="00DD3F36" w:rsidP="00B45B2D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B45B2D">
              <w:rPr>
                <w:sz w:val="22"/>
                <w:szCs w:val="22"/>
                <w:lang w:val="sr-Cyrl-CS"/>
              </w:rPr>
              <w:t xml:space="preserve">поставља наставне материјале </w:t>
            </w:r>
            <w:r w:rsidR="006C6300">
              <w:rPr>
                <w:sz w:val="22"/>
                <w:szCs w:val="22"/>
                <w:lang w:val="sr-Cyrl-CS"/>
              </w:rPr>
              <w:t>за ученике</w:t>
            </w:r>
          </w:p>
          <w:p w:rsidR="00B45B2D" w:rsidRPr="00A040B2" w:rsidRDefault="00B45B2D" w:rsidP="00B45B2D">
            <w:pPr>
              <w:jc w:val="left"/>
              <w:rPr>
                <w:sz w:val="22"/>
                <w:szCs w:val="22"/>
                <w:lang w:val="sr-Cyrl-R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упућује ученике </w:t>
            </w:r>
            <w:r>
              <w:rPr>
                <w:sz w:val="22"/>
                <w:szCs w:val="22"/>
                <w:lang w:val="sr-Cyrl-CS"/>
              </w:rPr>
              <w:t xml:space="preserve">на платформу где су </w:t>
            </w:r>
            <w:r w:rsidR="006C6300" w:rsidRPr="00632399">
              <w:rPr>
                <w:sz w:val="22"/>
                <w:szCs w:val="22"/>
                <w:lang w:val="sr-Cyrl-CS"/>
              </w:rPr>
              <w:t xml:space="preserve">постављени </w:t>
            </w:r>
            <w:r w:rsidR="00632399">
              <w:rPr>
                <w:sz w:val="22"/>
                <w:szCs w:val="22"/>
                <w:lang w:val="sr-Cyrl-CS"/>
              </w:rPr>
              <w:t xml:space="preserve">материјали </w:t>
            </w:r>
            <w:r>
              <w:rPr>
                <w:sz w:val="22"/>
                <w:szCs w:val="22"/>
                <w:lang w:val="sr-Cyrl-CS"/>
              </w:rPr>
              <w:t xml:space="preserve">за </w:t>
            </w:r>
            <w:r w:rsidR="00A040B2">
              <w:rPr>
                <w:sz w:val="22"/>
                <w:szCs w:val="22"/>
                <w:lang w:val="sr-Cyrl-RS"/>
              </w:rPr>
              <w:t>упознавање ученика са темом часа</w:t>
            </w:r>
          </w:p>
          <w:p w:rsidR="00B45B2D" w:rsidRDefault="00B45B2D" w:rsidP="00526EA8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0A3574">
              <w:rPr>
                <w:sz w:val="22"/>
                <w:szCs w:val="22"/>
                <w:lang w:val="sr-Cyrl-CS"/>
              </w:rPr>
              <w:t xml:space="preserve">пролазећи кроз припремљене материјале, </w:t>
            </w:r>
            <w:r w:rsidR="00A040B2">
              <w:rPr>
                <w:sz w:val="22"/>
                <w:szCs w:val="22"/>
                <w:lang w:val="sr-Cyrl-CS"/>
              </w:rPr>
              <w:t>кроз разговор са ученицима</w:t>
            </w:r>
            <w:r w:rsidR="00637B13">
              <w:rPr>
                <w:sz w:val="22"/>
                <w:szCs w:val="22"/>
                <w:lang w:val="sr-Cyrl-CS"/>
              </w:rPr>
              <w:t xml:space="preserve"> и </w:t>
            </w:r>
            <w:r w:rsidR="000F692A">
              <w:rPr>
                <w:sz w:val="22"/>
                <w:szCs w:val="22"/>
                <w:lang w:val="sr-Cyrl-CS"/>
              </w:rPr>
              <w:t xml:space="preserve">користећи </w:t>
            </w:r>
            <w:r w:rsidR="00526EA8">
              <w:rPr>
                <w:sz w:val="22"/>
                <w:szCs w:val="22"/>
                <w:lang w:val="sr-Cyrl-CS"/>
              </w:rPr>
              <w:t xml:space="preserve">моделе </w:t>
            </w:r>
            <w:r w:rsidR="006478FC">
              <w:rPr>
                <w:sz w:val="22"/>
                <w:szCs w:val="22"/>
                <w:lang w:val="sr-Cyrl-CS"/>
              </w:rPr>
              <w:t xml:space="preserve">објашњава </w:t>
            </w:r>
            <w:r w:rsidR="00DD3F36">
              <w:rPr>
                <w:sz w:val="22"/>
                <w:szCs w:val="22"/>
                <w:lang w:val="sr-Cyrl-CS"/>
              </w:rPr>
              <w:t>принцип</w:t>
            </w:r>
            <w:r w:rsidR="000F692A">
              <w:rPr>
                <w:sz w:val="22"/>
                <w:szCs w:val="22"/>
                <w:lang w:val="sr-Cyrl-CS"/>
              </w:rPr>
              <w:t xml:space="preserve"> </w:t>
            </w:r>
            <w:r w:rsidR="00DD3F36">
              <w:rPr>
                <w:sz w:val="22"/>
                <w:szCs w:val="22"/>
                <w:lang w:val="sr-Cyrl-CS"/>
              </w:rPr>
              <w:t xml:space="preserve">рада </w:t>
            </w:r>
            <w:r w:rsidR="005B3E93">
              <w:rPr>
                <w:sz w:val="22"/>
                <w:szCs w:val="22"/>
                <w:lang w:val="sr-Cyrl-CS"/>
              </w:rPr>
              <w:t xml:space="preserve">и безбедан начин руковања </w:t>
            </w:r>
            <w:r w:rsidR="00DD3F36">
              <w:rPr>
                <w:sz w:val="22"/>
                <w:szCs w:val="22"/>
                <w:lang w:val="sr-Cyrl-CS"/>
              </w:rPr>
              <w:t>електр</w:t>
            </w:r>
            <w:r w:rsidR="005B3E93">
              <w:rPr>
                <w:sz w:val="22"/>
                <w:szCs w:val="22"/>
                <w:lang w:val="sr-Cyrl-CS"/>
              </w:rPr>
              <w:t>отермичким уређајима</w:t>
            </w:r>
          </w:p>
          <w:p w:rsidR="00A040B2" w:rsidRDefault="00B45B2D" w:rsidP="006478FC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0F692A">
              <w:rPr>
                <w:sz w:val="22"/>
                <w:szCs w:val="22"/>
                <w:lang w:val="sr-Cyrl-CS"/>
              </w:rPr>
              <w:t xml:space="preserve">задаје вежбу </w:t>
            </w:r>
            <w:r w:rsidR="00526EA8">
              <w:rPr>
                <w:sz w:val="22"/>
                <w:szCs w:val="22"/>
                <w:lang w:val="sr-Cyrl-CS"/>
              </w:rPr>
              <w:t xml:space="preserve">– </w:t>
            </w:r>
            <w:r w:rsidR="00DD3F36">
              <w:rPr>
                <w:sz w:val="22"/>
                <w:szCs w:val="22"/>
                <w:lang w:val="sr-Cyrl-CS"/>
              </w:rPr>
              <w:t>израда заједничког паноа</w:t>
            </w:r>
            <w:r w:rsidR="000A3574">
              <w:rPr>
                <w:sz w:val="22"/>
                <w:szCs w:val="22"/>
                <w:lang w:val="sr-Cyrl-CS"/>
              </w:rPr>
              <w:t xml:space="preserve"> </w:t>
            </w:r>
            <w:r w:rsidR="000A3574" w:rsidRPr="000A3574">
              <w:rPr>
                <w:sz w:val="22"/>
                <w:szCs w:val="22"/>
                <w:lang w:val="sr-Cyrl-CS"/>
              </w:rPr>
              <w:t>у веб алату Padlet</w:t>
            </w:r>
          </w:p>
          <w:p w:rsidR="00DD3F36" w:rsidRDefault="00DD3F36" w:rsidP="006478FC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покреће е-тест за проверу наученог </w:t>
            </w:r>
            <w:r w:rsidR="000A3574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радива на часу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прати и вреднује рад ученика </w:t>
            </w:r>
          </w:p>
          <w:p w:rsidR="006478FC" w:rsidRPr="009376AF" w:rsidRDefault="006478FC" w:rsidP="006478FC">
            <w:pPr>
              <w:ind w:left="152" w:right="113" w:hanging="142"/>
              <w:jc w:val="left"/>
              <w:rPr>
                <w:b/>
                <w:sz w:val="22"/>
                <w:szCs w:val="22"/>
                <w:lang w:val="sr-Cyrl-CS"/>
              </w:rPr>
            </w:pPr>
            <w:r w:rsidRPr="009376AF">
              <w:rPr>
                <w:b/>
                <w:sz w:val="22"/>
                <w:szCs w:val="22"/>
                <w:lang w:val="sr-Cyrl-CS"/>
              </w:rPr>
              <w:t>онлајн настава</w:t>
            </w:r>
          </w:p>
          <w:p w:rsidR="000A3574" w:rsidRDefault="006478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478FC">
              <w:rPr>
                <w:sz w:val="22"/>
                <w:szCs w:val="22"/>
                <w:lang w:val="sr-Cyrl-CS"/>
              </w:rPr>
              <w:t>-</w:t>
            </w:r>
            <w:r w:rsidR="000A3574">
              <w:rPr>
                <w:sz w:val="22"/>
                <w:szCs w:val="22"/>
                <w:lang w:val="sr-Cyrl-CS"/>
              </w:rPr>
              <w:t xml:space="preserve"> упутства су постављена на гугл учионици а материјал постављен на мудл</w:t>
            </w:r>
          </w:p>
          <w:p w:rsidR="006478FC" w:rsidRDefault="000A3574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6478FC" w:rsidRPr="006478FC">
              <w:rPr>
                <w:sz w:val="22"/>
                <w:szCs w:val="22"/>
                <w:lang w:val="sr-Cyrl-CS"/>
              </w:rPr>
              <w:t xml:space="preserve"> задаје ученицима задатак да</w:t>
            </w:r>
            <w:r w:rsidR="006478FC">
              <w:rPr>
                <w:sz w:val="22"/>
                <w:szCs w:val="22"/>
                <w:lang w:val="sr-Cyrl-CS"/>
              </w:rPr>
              <w:t xml:space="preserve"> </w:t>
            </w:r>
            <w:r w:rsidR="006478FC" w:rsidRPr="006478FC">
              <w:rPr>
                <w:sz w:val="22"/>
                <w:szCs w:val="22"/>
                <w:lang w:val="sr-Cyrl-CS"/>
              </w:rPr>
              <w:t>пажљиво прегледају и проучавају припремљене материјале за онлајн наставу</w:t>
            </w:r>
          </w:p>
          <w:p w:rsidR="003562FD" w:rsidRDefault="006478FC" w:rsidP="003562FD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0F692A">
              <w:rPr>
                <w:sz w:val="22"/>
                <w:szCs w:val="22"/>
                <w:lang w:val="sr-Cyrl-CS"/>
              </w:rPr>
              <w:t xml:space="preserve"> </w:t>
            </w:r>
            <w:r w:rsidR="00DD3F36">
              <w:rPr>
                <w:sz w:val="22"/>
                <w:szCs w:val="22"/>
                <w:lang w:val="sr-Cyrl-CS"/>
              </w:rPr>
              <w:t>за увежбавање користе веб алат за заједнички рад а за проверу знања е-тест</w:t>
            </w:r>
          </w:p>
          <w:p w:rsidR="003562FD" w:rsidRPr="008C2553" w:rsidRDefault="003562FD" w:rsidP="003562F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пр</w:t>
            </w:r>
            <w:r w:rsidR="004A5A94">
              <w:rPr>
                <w:sz w:val="22"/>
                <w:szCs w:val="22"/>
                <w:lang w:val="sr-Cyrl-CS"/>
              </w:rPr>
              <w:t>егледа задатке</w:t>
            </w:r>
            <w:r w:rsidRPr="008C2553">
              <w:rPr>
                <w:sz w:val="22"/>
                <w:szCs w:val="22"/>
                <w:lang w:val="sr-Cyrl-CS"/>
              </w:rPr>
              <w:t xml:space="preserve"> и вреднује рад ученика </w:t>
            </w:r>
          </w:p>
          <w:p w:rsidR="001C33B5" w:rsidRPr="00E3275B" w:rsidRDefault="001C33B5" w:rsidP="003562FD">
            <w:pPr>
              <w:ind w:right="113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lastRenderedPageBreak/>
              <w:t>Провера остварености исхода</w:t>
            </w:r>
          </w:p>
        </w:tc>
      </w:tr>
      <w:tr w:rsidR="001C33B5" w:rsidRPr="00E3275B" w:rsidTr="005C2CED">
        <w:trPr>
          <w:trHeight w:val="1192"/>
        </w:trPr>
        <w:tc>
          <w:tcPr>
            <w:tcW w:w="10632" w:type="dxa"/>
            <w:gridSpan w:val="3"/>
            <w:vAlign w:val="center"/>
          </w:tcPr>
          <w:p w:rsidR="000A3574" w:rsidRDefault="000A3574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Праћењем и провером резултата</w:t>
            </w:r>
          </w:p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Default="001C33B5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5C2CED" w:rsidRDefault="006478FC" w:rsidP="004A5A9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DD3F36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својим </w:t>
            </w:r>
            <w:r w:rsidR="000A3574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речима </w:t>
            </w:r>
            <w:r w:rsidR="005C2CED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објашњавају начин функционисања </w:t>
            </w:r>
            <w:r w:rsidR="005B3E93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и предност употребе електротрмичких уређаја</w:t>
            </w:r>
          </w:p>
          <w:p w:rsidR="005B3E93" w:rsidRDefault="005B3E93" w:rsidP="004A5A9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објашњава начин безбедне употребе елктротермичких уређаја</w:t>
            </w:r>
          </w:p>
          <w:p w:rsidR="000A3574" w:rsidRDefault="005C2CED" w:rsidP="000A357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0A3574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урадили су заједничку вежбу</w:t>
            </w:r>
          </w:p>
          <w:p w:rsidR="000A3574" w:rsidRPr="005476C9" w:rsidRDefault="000A3574" w:rsidP="000A357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решили електронски тест</w:t>
            </w:r>
          </w:p>
        </w:tc>
      </w:tr>
      <w:tr w:rsidR="001C33B5" w:rsidRPr="00E3275B" w:rsidTr="009376AF">
        <w:trPr>
          <w:trHeight w:val="2323"/>
        </w:trPr>
        <w:tc>
          <w:tcPr>
            <w:tcW w:w="3573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1B5CAE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p w:rsidR="001C33B5" w:rsidRPr="00A82426" w:rsidRDefault="001C33B5" w:rsidP="001B5CAE">
      <w:pPr>
        <w:ind w:left="0" w:firstLine="0"/>
        <w:rPr>
          <w:b/>
          <w:sz w:val="22"/>
          <w:szCs w:val="22"/>
          <w:lang w:val="sr-Cyrl-RS"/>
        </w:rPr>
      </w:pPr>
      <w:r w:rsidRPr="00502279">
        <w:rPr>
          <w:b/>
          <w:sz w:val="22"/>
          <w:szCs w:val="22"/>
          <w:lang w:val="sr-Cyrl-CS"/>
        </w:rPr>
        <w:t>Изглед табле</w:t>
      </w:r>
      <w:r w:rsidR="00A82426">
        <w:rPr>
          <w:b/>
          <w:sz w:val="22"/>
          <w:szCs w:val="22"/>
          <w:lang w:val="sr-Latn-RS"/>
        </w:rPr>
        <w:t xml:space="preserve"> (задаци)</w:t>
      </w:r>
    </w:p>
    <w:p w:rsidR="001B5CAE" w:rsidRPr="00502279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321BD" w:rsidRPr="00502279" w:rsidTr="00A82426">
        <w:trPr>
          <w:trHeight w:val="457"/>
        </w:trPr>
        <w:tc>
          <w:tcPr>
            <w:tcW w:w="10632" w:type="dxa"/>
            <w:tcBorders>
              <w:bottom w:val="nil"/>
            </w:tcBorders>
            <w:vAlign w:val="center"/>
          </w:tcPr>
          <w:p w:rsidR="00E321BD" w:rsidRPr="001B5CAE" w:rsidRDefault="005B3E93" w:rsidP="00DD3F36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thick" w:color="000000"/>
                <w:lang w:val="bg-BG"/>
              </w:rPr>
            </w:pPr>
            <w:r w:rsidRPr="005B3E93">
              <w:rPr>
                <w:b/>
                <w:bCs/>
                <w:u w:val="thick" w:color="000000"/>
                <w:lang w:val="bg-BG"/>
              </w:rPr>
              <w:t>Електротехнички апарати и уређаји у домаћинству</w:t>
            </w:r>
          </w:p>
        </w:tc>
      </w:tr>
      <w:tr w:rsidR="006478FC" w:rsidRPr="00502279" w:rsidTr="007E45C6">
        <w:trPr>
          <w:trHeight w:val="3278"/>
        </w:trPr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:rsidR="005C2CED" w:rsidRPr="005C2CED" w:rsidRDefault="005C2CED" w:rsidP="005C2CED">
            <w:pPr>
              <w:autoSpaceDE w:val="0"/>
              <w:autoSpaceDN w:val="0"/>
              <w:adjustRightInd w:val="0"/>
              <w:spacing w:before="57" w:after="57" w:line="288" w:lineRule="auto"/>
              <w:ind w:left="360" w:firstLine="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</w:p>
          <w:p w:rsidR="005B3E93" w:rsidRDefault="005B3E93" w:rsidP="00DD3F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електротермички уређају – грејач</w:t>
            </w:r>
          </w:p>
          <w:p w:rsidR="005B3E93" w:rsidRDefault="005B3E93" w:rsidP="00DD3F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електромеханички зређаји – електромотор</w:t>
            </w:r>
          </w:p>
          <w:p w:rsidR="00DD3F36" w:rsidRPr="00DD3F36" w:rsidRDefault="005B3E93" w:rsidP="00DD3F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комбиновани уређаји – грејач и електромотор</w:t>
            </w:r>
            <w:r w:rsidR="00DD3F36" w:rsidRPr="00DD3F36">
              <w:rPr>
                <w:b/>
                <w:bCs/>
                <w:lang w:val="sr-Cyrl-RS"/>
              </w:rPr>
              <w:t xml:space="preserve">  </w:t>
            </w:r>
          </w:p>
          <w:p w:rsidR="004A5A94" w:rsidRDefault="005B3E93" w:rsidP="00DD3F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расхладни уређаји</w:t>
            </w:r>
            <w:bookmarkStart w:id="0" w:name="_GoBack"/>
            <w:bookmarkEnd w:id="0"/>
          </w:p>
          <w:p w:rsidR="004A5A94" w:rsidRPr="00637B13" w:rsidRDefault="004A5A94" w:rsidP="00637B13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</w:p>
        </w:tc>
      </w:tr>
    </w:tbl>
    <w:p w:rsidR="00683DB4" w:rsidRDefault="00683DB4" w:rsidP="001C33B5"/>
    <w:sectPr w:rsidR="00683DB4" w:rsidSect="001C33B5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30EC"/>
    <w:multiLevelType w:val="hybridMultilevel"/>
    <w:tmpl w:val="2898B5CC"/>
    <w:lvl w:ilvl="0" w:tplc="9F7A8C5C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2B91"/>
    <w:multiLevelType w:val="hybridMultilevel"/>
    <w:tmpl w:val="7A7672CE"/>
    <w:lvl w:ilvl="0" w:tplc="38348CA0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>
    <w:nsid w:val="36341509"/>
    <w:multiLevelType w:val="hybridMultilevel"/>
    <w:tmpl w:val="565EE4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31B85"/>
    <w:multiLevelType w:val="hybridMultilevel"/>
    <w:tmpl w:val="B8005446"/>
    <w:lvl w:ilvl="0" w:tplc="521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>
    <w:nsid w:val="7C855DA9"/>
    <w:multiLevelType w:val="hybridMultilevel"/>
    <w:tmpl w:val="958EF75E"/>
    <w:lvl w:ilvl="0" w:tplc="A2AE9FB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026FFE"/>
    <w:rsid w:val="000A3574"/>
    <w:rsid w:val="000B50DA"/>
    <w:rsid w:val="000F692A"/>
    <w:rsid w:val="00101158"/>
    <w:rsid w:val="001626D9"/>
    <w:rsid w:val="001B5CAE"/>
    <w:rsid w:val="001C33B5"/>
    <w:rsid w:val="001C69FC"/>
    <w:rsid w:val="001D7FB9"/>
    <w:rsid w:val="001E59D0"/>
    <w:rsid w:val="002A0B41"/>
    <w:rsid w:val="003305CB"/>
    <w:rsid w:val="003562FD"/>
    <w:rsid w:val="00371CD3"/>
    <w:rsid w:val="003949C5"/>
    <w:rsid w:val="00441C9E"/>
    <w:rsid w:val="004626C4"/>
    <w:rsid w:val="00486348"/>
    <w:rsid w:val="004A5A94"/>
    <w:rsid w:val="00510E03"/>
    <w:rsid w:val="00526EA8"/>
    <w:rsid w:val="00527EBC"/>
    <w:rsid w:val="00592F88"/>
    <w:rsid w:val="005A1193"/>
    <w:rsid w:val="005B3E93"/>
    <w:rsid w:val="005C2CED"/>
    <w:rsid w:val="00632399"/>
    <w:rsid w:val="00637B13"/>
    <w:rsid w:val="006478FC"/>
    <w:rsid w:val="00683DB4"/>
    <w:rsid w:val="0068417A"/>
    <w:rsid w:val="006A09DC"/>
    <w:rsid w:val="006C438F"/>
    <w:rsid w:val="006C6300"/>
    <w:rsid w:val="00725F6C"/>
    <w:rsid w:val="007B796F"/>
    <w:rsid w:val="007E45C6"/>
    <w:rsid w:val="008C0AA5"/>
    <w:rsid w:val="009376AF"/>
    <w:rsid w:val="00941FCC"/>
    <w:rsid w:val="009D6C62"/>
    <w:rsid w:val="00A040B2"/>
    <w:rsid w:val="00A82426"/>
    <w:rsid w:val="00AE668F"/>
    <w:rsid w:val="00B21BD1"/>
    <w:rsid w:val="00B45B2D"/>
    <w:rsid w:val="00B643FA"/>
    <w:rsid w:val="00BE4A51"/>
    <w:rsid w:val="00BF382D"/>
    <w:rsid w:val="00C0343C"/>
    <w:rsid w:val="00CA111E"/>
    <w:rsid w:val="00CD7535"/>
    <w:rsid w:val="00D02853"/>
    <w:rsid w:val="00D87A19"/>
    <w:rsid w:val="00DB6936"/>
    <w:rsid w:val="00DC47A7"/>
    <w:rsid w:val="00DD3F36"/>
    <w:rsid w:val="00E321BD"/>
    <w:rsid w:val="00E34089"/>
    <w:rsid w:val="00E72794"/>
    <w:rsid w:val="00F30AAF"/>
    <w:rsid w:val="00F6153E"/>
    <w:rsid w:val="00FA72D0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0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ro.com/welcomeonboard/CNJ8hHCWmkbgvXqwEGMk5EXlnweBYOJ1adlxOlPyOtTw8Ll3pDFHDtHRgqLTyxV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2</cp:revision>
  <dcterms:created xsi:type="dcterms:W3CDTF">2021-03-07T16:26:00Z</dcterms:created>
  <dcterms:modified xsi:type="dcterms:W3CDTF">2021-03-07T16:26:00Z</dcterms:modified>
</cp:coreProperties>
</file>