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393B7" w14:textId="2D2EC759" w:rsidR="00095049" w:rsidRPr="00462D55" w:rsidRDefault="00095049" w:rsidP="00846E4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62D5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ОСМИ РАЗРЕД</w:t>
      </w:r>
    </w:p>
    <w:p w14:paraId="41135040" w14:textId="77777777" w:rsidR="009E2A2B" w:rsidRPr="00462D55" w:rsidRDefault="009E2A2B" w:rsidP="009E2A2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0" w:name="_Hlk77451635"/>
      <w:r w:rsidRPr="00462D5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ТЕХНИКА И ТЕХНОЛОГИЈА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39"/>
        <w:gridCol w:w="709"/>
        <w:gridCol w:w="4602"/>
        <w:gridCol w:w="2100"/>
      </w:tblGrid>
      <w:tr w:rsidR="00846E4C" w:rsidRPr="00462D55" w14:paraId="36313C83" w14:textId="77777777" w:rsidTr="0030316A">
        <w:tc>
          <w:tcPr>
            <w:tcW w:w="1037" w:type="pct"/>
            <w:vAlign w:val="center"/>
          </w:tcPr>
          <w:p w14:paraId="1CFA7F12" w14:textId="77777777" w:rsidR="009E2A2B" w:rsidRPr="00462D55" w:rsidRDefault="009E2A2B" w:rsidP="00303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Тема</w:t>
            </w:r>
          </w:p>
        </w:tc>
        <w:tc>
          <w:tcPr>
            <w:tcW w:w="379" w:type="pct"/>
            <w:vAlign w:val="center"/>
          </w:tcPr>
          <w:p w14:paraId="50E98485" w14:textId="77777777" w:rsidR="009E2A2B" w:rsidRPr="00462D55" w:rsidRDefault="009E2A2B" w:rsidP="00303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часа</w:t>
            </w:r>
          </w:p>
        </w:tc>
        <w:tc>
          <w:tcPr>
            <w:tcW w:w="2461" w:type="pct"/>
            <w:vAlign w:val="center"/>
          </w:tcPr>
          <w:p w14:paraId="298DB7E3" w14:textId="77777777" w:rsidR="009E2A2B" w:rsidRPr="00462D55" w:rsidRDefault="009E2A2B" w:rsidP="00303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1123" w:type="pct"/>
            <w:vAlign w:val="center"/>
          </w:tcPr>
          <w:p w14:paraId="3CD44393" w14:textId="77777777" w:rsidR="009E2A2B" w:rsidRPr="00462D55" w:rsidRDefault="009E2A2B" w:rsidP="00303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</w:tr>
      <w:tr w:rsidR="00846E4C" w:rsidRPr="00462D55" w14:paraId="6A6F18FE" w14:textId="77777777" w:rsidTr="0030316A">
        <w:tc>
          <w:tcPr>
            <w:tcW w:w="1037" w:type="pct"/>
            <w:vMerge w:val="restart"/>
            <w:vAlign w:val="center"/>
          </w:tcPr>
          <w:p w14:paraId="19EB4CD4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ЖИВОТНО И РАДНО</w:t>
            </w:r>
          </w:p>
          <w:p w14:paraId="72EF0F52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ОКРУЖЕЊЕ </w:t>
            </w:r>
          </w:p>
        </w:tc>
        <w:tc>
          <w:tcPr>
            <w:tcW w:w="379" w:type="pct"/>
            <w:vAlign w:val="center"/>
          </w:tcPr>
          <w:p w14:paraId="582BA05E" w14:textId="77777777" w:rsidR="009E2A2B" w:rsidRPr="00462D55" w:rsidRDefault="009E2A2B" w:rsidP="003031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1-2.</w:t>
            </w:r>
          </w:p>
        </w:tc>
        <w:tc>
          <w:tcPr>
            <w:tcW w:w="2461" w:type="pct"/>
            <w:vAlign w:val="center"/>
          </w:tcPr>
          <w:p w14:paraId="1CB41F6D" w14:textId="77777777" w:rsidR="009E2A2B" w:rsidRPr="00462D55" w:rsidRDefault="009E2A2B" w:rsidP="0030316A">
            <w:pPr>
              <w:pStyle w:val="NoSpacing"/>
              <w:rPr>
                <w:lang w:val="sr-Cyrl-RS"/>
              </w:rPr>
            </w:pPr>
            <w:r w:rsidRPr="00462D55">
              <w:rPr>
                <w:lang w:val="sr-Cyrl-RS"/>
              </w:rPr>
              <w:t>Увод у електротехнику, рачунарство и мехатронику</w:t>
            </w:r>
          </w:p>
        </w:tc>
        <w:tc>
          <w:tcPr>
            <w:tcW w:w="1123" w:type="pct"/>
            <w:vAlign w:val="center"/>
          </w:tcPr>
          <w:p w14:paraId="452653F1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увод/обрада</w:t>
            </w:r>
          </w:p>
        </w:tc>
      </w:tr>
      <w:tr w:rsidR="00846E4C" w:rsidRPr="00462D55" w14:paraId="2FC1B652" w14:textId="77777777" w:rsidTr="0030316A">
        <w:tc>
          <w:tcPr>
            <w:tcW w:w="1037" w:type="pct"/>
            <w:vMerge/>
            <w:vAlign w:val="center"/>
          </w:tcPr>
          <w:p w14:paraId="431EBD50" w14:textId="77777777" w:rsidR="009E2A2B" w:rsidRPr="00462D55" w:rsidRDefault="009E2A2B" w:rsidP="00303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0D517544" w14:textId="77777777" w:rsidR="009E2A2B" w:rsidRPr="00462D55" w:rsidRDefault="009E2A2B" w:rsidP="0030316A">
            <w:pPr>
              <w:pStyle w:val="ListParagraph"/>
              <w:ind w:left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  <w:t>3-4.</w:t>
            </w:r>
          </w:p>
        </w:tc>
        <w:tc>
          <w:tcPr>
            <w:tcW w:w="2461" w:type="pct"/>
            <w:vAlign w:val="center"/>
          </w:tcPr>
          <w:p w14:paraId="090C64F5" w14:textId="77777777" w:rsidR="009E2A2B" w:rsidRPr="00462D55" w:rsidRDefault="009E2A2B" w:rsidP="0030316A">
            <w:pPr>
              <w:pStyle w:val="NoSpacing"/>
              <w:rPr>
                <w:lang w:val="sr-Cyrl-RS"/>
              </w:rPr>
            </w:pPr>
            <w:r w:rsidRPr="00462D55">
              <w:rPr>
                <w:lang w:val="sr-Cyrl-RS"/>
              </w:rPr>
              <w:t>Примена електричних апарата и уређаја у домаћинству, штедња енергије и енергетска ефикасност</w:t>
            </w:r>
          </w:p>
        </w:tc>
        <w:tc>
          <w:tcPr>
            <w:tcW w:w="1123" w:type="pct"/>
            <w:vAlign w:val="center"/>
          </w:tcPr>
          <w:p w14:paraId="3B89C7C5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обрада/вежба</w:t>
            </w:r>
          </w:p>
        </w:tc>
      </w:tr>
      <w:tr w:rsidR="00846E4C" w:rsidRPr="00462D55" w14:paraId="7F01855A" w14:textId="77777777" w:rsidTr="0030316A">
        <w:tc>
          <w:tcPr>
            <w:tcW w:w="1037" w:type="pct"/>
            <w:vMerge/>
            <w:vAlign w:val="center"/>
          </w:tcPr>
          <w:p w14:paraId="357C34E4" w14:textId="77777777" w:rsidR="009E2A2B" w:rsidRPr="00462D55" w:rsidRDefault="009E2A2B" w:rsidP="00303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7905E524" w14:textId="77777777" w:rsidR="009E2A2B" w:rsidRPr="00462D55" w:rsidRDefault="009E2A2B" w:rsidP="0030316A">
            <w:pPr>
              <w:pStyle w:val="ListParagraph"/>
              <w:ind w:left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461" w:type="pct"/>
            <w:vAlign w:val="center"/>
          </w:tcPr>
          <w:p w14:paraId="72349FDE" w14:textId="77777777" w:rsidR="009E2A2B" w:rsidRPr="00462D55" w:rsidRDefault="009E2A2B" w:rsidP="0030316A">
            <w:pPr>
              <w:pStyle w:val="NoSpacing"/>
              <w:rPr>
                <w:lang w:val="sr-Cyrl-RS"/>
              </w:rPr>
            </w:pPr>
            <w:r w:rsidRPr="00462D55">
              <w:rPr>
                <w:lang w:val="sr-Cyrl-RS"/>
              </w:rPr>
              <w:t>Електрична инсталација – опасност и мере заштите</w:t>
            </w:r>
          </w:p>
        </w:tc>
        <w:tc>
          <w:tcPr>
            <w:tcW w:w="1123" w:type="pct"/>
            <w:vAlign w:val="center"/>
          </w:tcPr>
          <w:p w14:paraId="67E60959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46E4C" w:rsidRPr="00462D55" w14:paraId="5ED41CB2" w14:textId="77777777" w:rsidTr="0030316A">
        <w:tc>
          <w:tcPr>
            <w:tcW w:w="1037" w:type="pct"/>
            <w:vMerge/>
            <w:vAlign w:val="center"/>
          </w:tcPr>
          <w:p w14:paraId="7865CEB8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74B860F3" w14:textId="77777777" w:rsidR="009E2A2B" w:rsidRPr="00462D55" w:rsidRDefault="009E2A2B" w:rsidP="003031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461" w:type="pct"/>
            <w:vAlign w:val="center"/>
          </w:tcPr>
          <w:p w14:paraId="606C5112" w14:textId="77777777" w:rsidR="009E2A2B" w:rsidRPr="00462D55" w:rsidRDefault="009E2A2B" w:rsidP="0030316A">
            <w:pPr>
              <w:pStyle w:val="NoSpacing"/>
              <w:rPr>
                <w:lang w:val="sr-Cyrl-RS"/>
              </w:rPr>
            </w:pPr>
            <w:r w:rsidRPr="00462D55">
              <w:rPr>
                <w:lang w:val="sr-Cyrl-RS"/>
              </w:rPr>
              <w:t>Професије (занимања) у области електротехнике и мехатронике</w:t>
            </w:r>
          </w:p>
        </w:tc>
        <w:tc>
          <w:tcPr>
            <w:tcW w:w="1123" w:type="pct"/>
            <w:vAlign w:val="center"/>
          </w:tcPr>
          <w:p w14:paraId="366F170D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46E4C" w:rsidRPr="00462D55" w14:paraId="4A38BE26" w14:textId="77777777" w:rsidTr="0030316A">
        <w:tc>
          <w:tcPr>
            <w:tcW w:w="1037" w:type="pct"/>
            <w:vMerge w:val="restart"/>
            <w:vAlign w:val="center"/>
          </w:tcPr>
          <w:p w14:paraId="0A5DC3BD" w14:textId="77777777" w:rsidR="009E2A2B" w:rsidRPr="00462D55" w:rsidRDefault="009E2A2B" w:rsidP="0030316A">
            <w:pPr>
              <w:ind w:left="15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САОБРАЋАЈ</w:t>
            </w:r>
          </w:p>
          <w:p w14:paraId="4A2AF2CA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CB11402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60598EC1" w14:textId="77777777" w:rsidR="009E2A2B" w:rsidRPr="00462D55" w:rsidRDefault="009E2A2B" w:rsidP="003031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7-8.</w:t>
            </w:r>
          </w:p>
        </w:tc>
        <w:tc>
          <w:tcPr>
            <w:tcW w:w="2461" w:type="pct"/>
            <w:vAlign w:val="center"/>
          </w:tcPr>
          <w:p w14:paraId="66C67008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Саобраћајна средства на електрични погон и хибридна возила</w:t>
            </w:r>
          </w:p>
        </w:tc>
        <w:tc>
          <w:tcPr>
            <w:tcW w:w="1123" w:type="pct"/>
            <w:vAlign w:val="center"/>
          </w:tcPr>
          <w:p w14:paraId="65C4CEA7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46E4C" w:rsidRPr="00462D55" w14:paraId="0F4575DB" w14:textId="77777777" w:rsidTr="0030316A">
        <w:tc>
          <w:tcPr>
            <w:tcW w:w="1037" w:type="pct"/>
            <w:vMerge/>
            <w:vAlign w:val="center"/>
          </w:tcPr>
          <w:p w14:paraId="7DE39DB4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202603CB" w14:textId="77777777" w:rsidR="009E2A2B" w:rsidRPr="00462D55" w:rsidRDefault="009E2A2B" w:rsidP="003031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9-10.</w:t>
            </w:r>
          </w:p>
        </w:tc>
        <w:tc>
          <w:tcPr>
            <w:tcW w:w="2461" w:type="pct"/>
            <w:vAlign w:val="center"/>
          </w:tcPr>
          <w:p w14:paraId="6D6C50E5" w14:textId="77777777" w:rsidR="009E2A2B" w:rsidRPr="00462D55" w:rsidRDefault="009E2A2B" w:rsidP="0030316A">
            <w:pPr>
              <w:pStyle w:val="NoSpacing"/>
              <w:rPr>
                <w:lang w:val="sr-Cyrl-RS"/>
              </w:rPr>
            </w:pPr>
            <w:r w:rsidRPr="00462D55">
              <w:rPr>
                <w:lang w:val="sr-Cyrl-RS"/>
              </w:rPr>
              <w:t>Електрични и електронски уређаји у саобраћајним средствима</w:t>
            </w:r>
          </w:p>
        </w:tc>
        <w:tc>
          <w:tcPr>
            <w:tcW w:w="1123" w:type="pct"/>
            <w:vAlign w:val="center"/>
          </w:tcPr>
          <w:p w14:paraId="6F684C56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46E4C" w:rsidRPr="00462D55" w14:paraId="4BD2E0AB" w14:textId="77777777" w:rsidTr="0030316A">
        <w:tc>
          <w:tcPr>
            <w:tcW w:w="1037" w:type="pct"/>
            <w:vMerge/>
            <w:vAlign w:val="center"/>
          </w:tcPr>
          <w:p w14:paraId="76C71AB6" w14:textId="77777777" w:rsidR="009E2A2B" w:rsidRPr="00462D55" w:rsidRDefault="009E2A2B" w:rsidP="00303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4F58B53F" w14:textId="77777777" w:rsidR="009E2A2B" w:rsidRPr="00462D55" w:rsidRDefault="009E2A2B" w:rsidP="0030316A">
            <w:pPr>
              <w:pStyle w:val="ListParagraph"/>
              <w:ind w:left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  <w:t>11-12.</w:t>
            </w:r>
          </w:p>
        </w:tc>
        <w:tc>
          <w:tcPr>
            <w:tcW w:w="2461" w:type="pct"/>
            <w:vAlign w:val="center"/>
          </w:tcPr>
          <w:p w14:paraId="192E18EA" w14:textId="77777777" w:rsidR="009E2A2B" w:rsidRPr="00462D55" w:rsidRDefault="009E2A2B" w:rsidP="0030316A">
            <w:pPr>
              <w:pStyle w:val="NoSpacing"/>
              <w:rPr>
                <w:lang w:val="sr-Cyrl-RS"/>
              </w:rPr>
            </w:pPr>
            <w:r w:rsidRPr="00462D55">
              <w:rPr>
                <w:lang w:val="sr-Cyrl-RS"/>
              </w:rPr>
              <w:t>Основи телекомуникација</w:t>
            </w:r>
          </w:p>
        </w:tc>
        <w:tc>
          <w:tcPr>
            <w:tcW w:w="1123" w:type="pct"/>
            <w:vAlign w:val="center"/>
          </w:tcPr>
          <w:p w14:paraId="187E997C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обрада/вежба</w:t>
            </w:r>
          </w:p>
        </w:tc>
      </w:tr>
      <w:tr w:rsidR="00846E4C" w:rsidRPr="00462D55" w14:paraId="5062D62B" w14:textId="77777777" w:rsidTr="0030316A">
        <w:tc>
          <w:tcPr>
            <w:tcW w:w="1037" w:type="pct"/>
            <w:vMerge w:val="restart"/>
            <w:vAlign w:val="center"/>
          </w:tcPr>
          <w:p w14:paraId="7401E9EB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ТЕХНИЧКА И ДИГИТАЛНА ПИСМЕНОСТ</w:t>
            </w:r>
          </w:p>
        </w:tc>
        <w:tc>
          <w:tcPr>
            <w:tcW w:w="379" w:type="pct"/>
            <w:vAlign w:val="center"/>
          </w:tcPr>
          <w:p w14:paraId="0877C87F" w14:textId="77777777" w:rsidR="009E2A2B" w:rsidRPr="00462D55" w:rsidRDefault="009E2A2B" w:rsidP="0030316A">
            <w:pPr>
              <w:pStyle w:val="ListParagraph"/>
              <w:ind w:left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  <w:t>13-14.</w:t>
            </w:r>
          </w:p>
        </w:tc>
        <w:tc>
          <w:tcPr>
            <w:tcW w:w="2461" w:type="pct"/>
            <w:vAlign w:val="center"/>
          </w:tcPr>
          <w:p w14:paraId="765367CE" w14:textId="77777777" w:rsidR="009E2A2B" w:rsidRPr="00462D55" w:rsidRDefault="009E2A2B" w:rsidP="0030316A">
            <w:pPr>
              <w:pStyle w:val="NoSpacing"/>
              <w:rPr>
                <w:lang w:val="sr-Cyrl-RS"/>
              </w:rPr>
            </w:pPr>
            <w:r w:rsidRPr="00462D55">
              <w:rPr>
                <w:lang w:val="sr-Cyrl-RS"/>
              </w:rPr>
              <w:t>Основне компоненте ИКТ уређаја</w:t>
            </w:r>
          </w:p>
        </w:tc>
        <w:tc>
          <w:tcPr>
            <w:tcW w:w="1123" w:type="pct"/>
            <w:vAlign w:val="center"/>
          </w:tcPr>
          <w:p w14:paraId="78C24876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обрада/вежба</w:t>
            </w:r>
          </w:p>
        </w:tc>
      </w:tr>
      <w:tr w:rsidR="00846E4C" w:rsidRPr="00462D55" w14:paraId="1D6CD0F2" w14:textId="77777777" w:rsidTr="0030316A">
        <w:trPr>
          <w:trHeight w:val="410"/>
        </w:trPr>
        <w:tc>
          <w:tcPr>
            <w:tcW w:w="1037" w:type="pct"/>
            <w:vMerge/>
            <w:textDirection w:val="btLr"/>
            <w:vAlign w:val="center"/>
          </w:tcPr>
          <w:p w14:paraId="7ABF20D6" w14:textId="77777777" w:rsidR="009E2A2B" w:rsidRPr="00462D55" w:rsidRDefault="009E2A2B" w:rsidP="003031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115B9D31" w14:textId="77777777" w:rsidR="009E2A2B" w:rsidRPr="00462D55" w:rsidRDefault="009E2A2B" w:rsidP="0030316A">
            <w:pPr>
              <w:pStyle w:val="ListParagraph"/>
              <w:ind w:left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  <w:t>15-16.</w:t>
            </w:r>
          </w:p>
        </w:tc>
        <w:tc>
          <w:tcPr>
            <w:tcW w:w="2461" w:type="pct"/>
            <w:vAlign w:val="center"/>
          </w:tcPr>
          <w:p w14:paraId="02AA2690" w14:textId="77777777" w:rsidR="009E2A2B" w:rsidRPr="00462D55" w:rsidRDefault="009E2A2B" w:rsidP="0030316A">
            <w:pPr>
              <w:pStyle w:val="NoSpacing"/>
              <w:rPr>
                <w:lang w:val="sr-Cyrl-RS"/>
              </w:rPr>
            </w:pPr>
            <w:r w:rsidRPr="00462D55">
              <w:rPr>
                <w:lang w:val="sr-Cyrl-RS"/>
              </w:rPr>
              <w:t>Управљање процесима и стварима на даљину помоћу ИКТ</w:t>
            </w:r>
          </w:p>
        </w:tc>
        <w:tc>
          <w:tcPr>
            <w:tcW w:w="1123" w:type="pct"/>
            <w:vAlign w:val="center"/>
          </w:tcPr>
          <w:p w14:paraId="549619E9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обрада/вежба</w:t>
            </w:r>
          </w:p>
        </w:tc>
      </w:tr>
      <w:tr w:rsidR="00846E4C" w:rsidRPr="00462D55" w14:paraId="6B05AB87" w14:textId="77777777" w:rsidTr="0030316A">
        <w:tc>
          <w:tcPr>
            <w:tcW w:w="1037" w:type="pct"/>
            <w:vMerge/>
            <w:vAlign w:val="center"/>
          </w:tcPr>
          <w:p w14:paraId="7298A176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64772BFE" w14:textId="77777777" w:rsidR="009E2A2B" w:rsidRPr="00462D55" w:rsidRDefault="009E2A2B" w:rsidP="003031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17-18.</w:t>
            </w:r>
          </w:p>
        </w:tc>
        <w:tc>
          <w:tcPr>
            <w:tcW w:w="2461" w:type="pct"/>
            <w:vAlign w:val="center"/>
          </w:tcPr>
          <w:p w14:paraId="4ADFA07D" w14:textId="77777777" w:rsidR="009E2A2B" w:rsidRPr="00462D55" w:rsidRDefault="009E2A2B" w:rsidP="0030316A">
            <w:pPr>
              <w:pStyle w:val="NoSpacing"/>
              <w:rPr>
                <w:lang w:val="sr-Cyrl-RS"/>
              </w:rPr>
            </w:pPr>
            <w:r w:rsidRPr="00462D55">
              <w:rPr>
                <w:lang w:val="sr-Cyrl-RS"/>
              </w:rPr>
              <w:t>Основни симболи у електротехници</w:t>
            </w:r>
          </w:p>
        </w:tc>
        <w:tc>
          <w:tcPr>
            <w:tcW w:w="1123" w:type="pct"/>
            <w:vAlign w:val="center"/>
          </w:tcPr>
          <w:p w14:paraId="001CC6DD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обрада/вежба </w:t>
            </w:r>
          </w:p>
        </w:tc>
      </w:tr>
      <w:tr w:rsidR="00846E4C" w:rsidRPr="00462D55" w14:paraId="216D46BA" w14:textId="77777777" w:rsidTr="0030316A">
        <w:tc>
          <w:tcPr>
            <w:tcW w:w="1037" w:type="pct"/>
            <w:vMerge/>
            <w:vAlign w:val="center"/>
          </w:tcPr>
          <w:p w14:paraId="5392506E" w14:textId="77777777" w:rsidR="009E2A2B" w:rsidRPr="00462D55" w:rsidRDefault="009E2A2B" w:rsidP="003031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2F2473E3" w14:textId="77777777" w:rsidR="009E2A2B" w:rsidRPr="00462D55" w:rsidRDefault="009E2A2B" w:rsidP="0030316A">
            <w:pPr>
              <w:pStyle w:val="ListParagraph"/>
              <w:ind w:left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  <w:t>19-20.</w:t>
            </w:r>
          </w:p>
        </w:tc>
        <w:tc>
          <w:tcPr>
            <w:tcW w:w="2461" w:type="pct"/>
            <w:vAlign w:val="center"/>
          </w:tcPr>
          <w:p w14:paraId="247EA2D5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Основни симболи у електротехници</w:t>
            </w:r>
          </w:p>
        </w:tc>
        <w:tc>
          <w:tcPr>
            <w:tcW w:w="1123" w:type="pct"/>
            <w:vAlign w:val="center"/>
          </w:tcPr>
          <w:p w14:paraId="29399747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вежба</w:t>
            </w:r>
          </w:p>
        </w:tc>
      </w:tr>
      <w:tr w:rsidR="00846E4C" w:rsidRPr="00462D55" w14:paraId="41DE5846" w14:textId="77777777" w:rsidTr="0030316A">
        <w:trPr>
          <w:trHeight w:val="557"/>
        </w:trPr>
        <w:tc>
          <w:tcPr>
            <w:tcW w:w="1037" w:type="pct"/>
            <w:vMerge/>
            <w:textDirection w:val="btLr"/>
            <w:vAlign w:val="center"/>
          </w:tcPr>
          <w:p w14:paraId="783F0F6E" w14:textId="77777777" w:rsidR="009E2A2B" w:rsidRPr="00462D55" w:rsidRDefault="009E2A2B" w:rsidP="003031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263FE234" w14:textId="77777777" w:rsidR="009E2A2B" w:rsidRPr="00462D55" w:rsidRDefault="009E2A2B" w:rsidP="0030316A">
            <w:pPr>
              <w:pStyle w:val="ListParagraph"/>
              <w:ind w:left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  <w:t xml:space="preserve">21-22. </w:t>
            </w:r>
          </w:p>
        </w:tc>
        <w:tc>
          <w:tcPr>
            <w:tcW w:w="2461" w:type="pct"/>
            <w:vAlign w:val="center"/>
          </w:tcPr>
          <w:p w14:paraId="7BD5A673" w14:textId="77777777" w:rsidR="009E2A2B" w:rsidRPr="00462D55" w:rsidRDefault="009E2A2B" w:rsidP="0030316A">
            <w:pPr>
              <w:pStyle w:val="NoSpacing"/>
              <w:rPr>
                <w:lang w:val="sr-Cyrl-RS"/>
              </w:rPr>
            </w:pPr>
            <w:r w:rsidRPr="00462D55">
              <w:rPr>
                <w:lang w:val="sr-Cyrl-RS"/>
              </w:rPr>
              <w:t>Рачунарски софтвери за симулацију рада електричних кола</w:t>
            </w:r>
          </w:p>
        </w:tc>
        <w:tc>
          <w:tcPr>
            <w:tcW w:w="1123" w:type="pct"/>
            <w:vAlign w:val="center"/>
          </w:tcPr>
          <w:p w14:paraId="4E5F8782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обрада/вежба</w:t>
            </w:r>
          </w:p>
        </w:tc>
      </w:tr>
      <w:tr w:rsidR="00846E4C" w:rsidRPr="00462D55" w14:paraId="59CA328C" w14:textId="77777777" w:rsidTr="0030316A">
        <w:tc>
          <w:tcPr>
            <w:tcW w:w="1037" w:type="pct"/>
            <w:vMerge/>
            <w:vAlign w:val="center"/>
          </w:tcPr>
          <w:p w14:paraId="09ED4B4D" w14:textId="77777777" w:rsidR="009E2A2B" w:rsidRPr="00462D55" w:rsidRDefault="009E2A2B" w:rsidP="00303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6F6E8297" w14:textId="77777777" w:rsidR="009E2A2B" w:rsidRPr="00462D55" w:rsidRDefault="009E2A2B" w:rsidP="0030316A">
            <w:pPr>
              <w:pStyle w:val="ListParagraph"/>
              <w:ind w:left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  <w:t>23-24.</w:t>
            </w:r>
          </w:p>
        </w:tc>
        <w:tc>
          <w:tcPr>
            <w:tcW w:w="2461" w:type="pct"/>
            <w:vAlign w:val="center"/>
          </w:tcPr>
          <w:p w14:paraId="7D94CED7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Рачунарски софтвери за симулацију рада електричних кола</w:t>
            </w:r>
          </w:p>
        </w:tc>
        <w:tc>
          <w:tcPr>
            <w:tcW w:w="1123" w:type="pct"/>
            <w:vAlign w:val="center"/>
          </w:tcPr>
          <w:p w14:paraId="50D01533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вежба</w:t>
            </w:r>
          </w:p>
        </w:tc>
      </w:tr>
      <w:tr w:rsidR="00846E4C" w:rsidRPr="00462D55" w14:paraId="72A29FF7" w14:textId="77777777" w:rsidTr="0030316A">
        <w:trPr>
          <w:trHeight w:val="673"/>
        </w:trPr>
        <w:tc>
          <w:tcPr>
            <w:tcW w:w="1037" w:type="pct"/>
            <w:vMerge/>
            <w:vAlign w:val="center"/>
          </w:tcPr>
          <w:p w14:paraId="3D0209B7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123B77B1" w14:textId="77777777" w:rsidR="009E2A2B" w:rsidRPr="00462D55" w:rsidRDefault="009E2A2B" w:rsidP="003031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25-26.</w:t>
            </w:r>
          </w:p>
        </w:tc>
        <w:tc>
          <w:tcPr>
            <w:tcW w:w="2461" w:type="pct"/>
            <w:vAlign w:val="center"/>
          </w:tcPr>
          <w:p w14:paraId="0E6B7C59" w14:textId="77777777" w:rsidR="009E2A2B" w:rsidRPr="00462D55" w:rsidRDefault="009E2A2B" w:rsidP="0030316A">
            <w:pPr>
              <w:pStyle w:val="NoSpacing"/>
              <w:rPr>
                <w:lang w:val="sr-Cyrl-RS"/>
              </w:rPr>
            </w:pPr>
            <w:r w:rsidRPr="00462D55">
              <w:rPr>
                <w:lang w:val="sr-Cyrl-RS"/>
              </w:rPr>
              <w:t>Рачунарски софтвери за симулацију рада електричних кола</w:t>
            </w:r>
          </w:p>
          <w:p w14:paraId="4C8E1AE7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23" w:type="pct"/>
            <w:vAlign w:val="center"/>
          </w:tcPr>
          <w:p w14:paraId="02AAEF15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обрада/вежба</w:t>
            </w:r>
          </w:p>
        </w:tc>
      </w:tr>
      <w:tr w:rsidR="00846E4C" w:rsidRPr="00462D55" w14:paraId="70CD459B" w14:textId="77777777" w:rsidTr="0030316A">
        <w:tc>
          <w:tcPr>
            <w:tcW w:w="1037" w:type="pct"/>
            <w:vMerge/>
            <w:textDirection w:val="btLr"/>
            <w:vAlign w:val="center"/>
          </w:tcPr>
          <w:p w14:paraId="63DFAE6F" w14:textId="77777777" w:rsidR="009E2A2B" w:rsidRPr="00462D55" w:rsidRDefault="009E2A2B" w:rsidP="003031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1733B1DE" w14:textId="77777777" w:rsidR="009E2A2B" w:rsidRPr="00462D55" w:rsidRDefault="009E2A2B" w:rsidP="003031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27-28.</w:t>
            </w:r>
          </w:p>
        </w:tc>
        <w:tc>
          <w:tcPr>
            <w:tcW w:w="2461" w:type="pct"/>
            <w:vAlign w:val="center"/>
          </w:tcPr>
          <w:p w14:paraId="353B4773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Израда и управљање електромеханичким моделом</w:t>
            </w:r>
          </w:p>
        </w:tc>
        <w:tc>
          <w:tcPr>
            <w:tcW w:w="1123" w:type="pct"/>
            <w:vAlign w:val="center"/>
          </w:tcPr>
          <w:p w14:paraId="3E30CA4A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обрада/вежба</w:t>
            </w:r>
          </w:p>
        </w:tc>
      </w:tr>
      <w:tr w:rsidR="00846E4C" w:rsidRPr="00462D55" w14:paraId="4C59B997" w14:textId="77777777" w:rsidTr="0030316A">
        <w:tc>
          <w:tcPr>
            <w:tcW w:w="1037" w:type="pct"/>
            <w:vMerge/>
            <w:textDirection w:val="btLr"/>
            <w:vAlign w:val="center"/>
          </w:tcPr>
          <w:p w14:paraId="0DF44B84" w14:textId="77777777" w:rsidR="009E2A2B" w:rsidRPr="00462D55" w:rsidRDefault="009E2A2B" w:rsidP="003031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7001B256" w14:textId="77777777" w:rsidR="009E2A2B" w:rsidRPr="00462D55" w:rsidRDefault="009E2A2B" w:rsidP="003031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29-30.</w:t>
            </w:r>
          </w:p>
        </w:tc>
        <w:tc>
          <w:tcPr>
            <w:tcW w:w="2461" w:type="pct"/>
            <w:vAlign w:val="center"/>
          </w:tcPr>
          <w:p w14:paraId="0C236D9A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Израда и управљање електромеханичким моделом</w:t>
            </w:r>
          </w:p>
        </w:tc>
        <w:tc>
          <w:tcPr>
            <w:tcW w:w="1123" w:type="pct"/>
            <w:vAlign w:val="center"/>
          </w:tcPr>
          <w:p w14:paraId="46307733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вежба/утврђивање</w:t>
            </w:r>
          </w:p>
        </w:tc>
      </w:tr>
      <w:tr w:rsidR="00846E4C" w:rsidRPr="00462D55" w14:paraId="25A7419F" w14:textId="77777777" w:rsidTr="0030316A">
        <w:tc>
          <w:tcPr>
            <w:tcW w:w="1037" w:type="pct"/>
            <w:vMerge w:val="restart"/>
            <w:vAlign w:val="center"/>
          </w:tcPr>
          <w:p w14:paraId="2931BC6F" w14:textId="77777777" w:rsidR="009E2A2B" w:rsidRPr="00462D55" w:rsidRDefault="009E2A2B" w:rsidP="00303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РЕСУРСИ И ПРОИЗВОДЊА</w:t>
            </w:r>
          </w:p>
        </w:tc>
        <w:tc>
          <w:tcPr>
            <w:tcW w:w="379" w:type="pct"/>
            <w:vAlign w:val="center"/>
          </w:tcPr>
          <w:p w14:paraId="7416BB59" w14:textId="77777777" w:rsidR="009E2A2B" w:rsidRPr="00462D55" w:rsidRDefault="009E2A2B" w:rsidP="003031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2461" w:type="pct"/>
            <w:vAlign w:val="center"/>
          </w:tcPr>
          <w:p w14:paraId="271E3B0C" w14:textId="77777777" w:rsidR="009E2A2B" w:rsidRPr="00462D55" w:rsidRDefault="009E2A2B" w:rsidP="0030316A">
            <w:pPr>
              <w:pStyle w:val="NoSpacing"/>
              <w:rPr>
                <w:lang w:val="sr-Cyrl-RS"/>
              </w:rPr>
            </w:pPr>
            <w:r w:rsidRPr="00462D55">
              <w:rPr>
                <w:lang w:val="sr-Cyrl-RS"/>
              </w:rPr>
              <w:t>Електроенергетски систем</w:t>
            </w:r>
          </w:p>
        </w:tc>
        <w:tc>
          <w:tcPr>
            <w:tcW w:w="1123" w:type="pct"/>
            <w:vAlign w:val="center"/>
          </w:tcPr>
          <w:p w14:paraId="4DCBFC9F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46E4C" w:rsidRPr="00462D55" w14:paraId="0AE63770" w14:textId="77777777" w:rsidTr="0030316A">
        <w:tc>
          <w:tcPr>
            <w:tcW w:w="1037" w:type="pct"/>
            <w:vMerge/>
            <w:textDirection w:val="btLr"/>
            <w:vAlign w:val="center"/>
          </w:tcPr>
          <w:p w14:paraId="1C8D2CC8" w14:textId="77777777" w:rsidR="009E2A2B" w:rsidRPr="00462D55" w:rsidRDefault="009E2A2B" w:rsidP="003031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6EFBBB16" w14:textId="77777777" w:rsidR="009E2A2B" w:rsidRPr="00462D55" w:rsidRDefault="009E2A2B" w:rsidP="003031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2461" w:type="pct"/>
            <w:vAlign w:val="center"/>
          </w:tcPr>
          <w:p w14:paraId="4A45314E" w14:textId="77777777" w:rsidR="009E2A2B" w:rsidRPr="00462D55" w:rsidRDefault="009E2A2B" w:rsidP="0030316A">
            <w:pPr>
              <w:pStyle w:val="NoSpacing"/>
              <w:rPr>
                <w:lang w:val="sr-Cyrl-RS"/>
              </w:rPr>
            </w:pPr>
            <w:r w:rsidRPr="00462D55">
              <w:rPr>
                <w:lang w:val="sr-Cyrl-RS"/>
              </w:rPr>
              <w:t>Производња, трансформација и пренос електричне енергије</w:t>
            </w:r>
          </w:p>
        </w:tc>
        <w:tc>
          <w:tcPr>
            <w:tcW w:w="1123" w:type="pct"/>
            <w:vAlign w:val="center"/>
          </w:tcPr>
          <w:p w14:paraId="5B814FFB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46E4C" w:rsidRPr="00462D55" w14:paraId="30E20CD0" w14:textId="77777777" w:rsidTr="0030316A">
        <w:tc>
          <w:tcPr>
            <w:tcW w:w="1037" w:type="pct"/>
            <w:vMerge/>
            <w:vAlign w:val="center"/>
          </w:tcPr>
          <w:p w14:paraId="3CE982B4" w14:textId="77777777" w:rsidR="009E2A2B" w:rsidRPr="00462D55" w:rsidRDefault="009E2A2B" w:rsidP="00303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65480403" w14:textId="77777777" w:rsidR="009E2A2B" w:rsidRPr="00462D55" w:rsidRDefault="009E2A2B" w:rsidP="003031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2461" w:type="pct"/>
            <w:vAlign w:val="center"/>
          </w:tcPr>
          <w:p w14:paraId="16CED204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Производња, трансформација и пренос електричне енергије</w:t>
            </w:r>
          </w:p>
        </w:tc>
        <w:tc>
          <w:tcPr>
            <w:tcW w:w="1123" w:type="pct"/>
            <w:vAlign w:val="center"/>
          </w:tcPr>
          <w:p w14:paraId="175B9EA6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46E4C" w:rsidRPr="00462D55" w14:paraId="63ABDF49" w14:textId="77777777" w:rsidTr="0030316A">
        <w:tc>
          <w:tcPr>
            <w:tcW w:w="1037" w:type="pct"/>
            <w:vMerge/>
            <w:textDirection w:val="btLr"/>
            <w:vAlign w:val="center"/>
          </w:tcPr>
          <w:p w14:paraId="6B125E7A" w14:textId="77777777" w:rsidR="009E2A2B" w:rsidRPr="00462D55" w:rsidRDefault="009E2A2B" w:rsidP="003031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3ABF6322" w14:textId="77777777" w:rsidR="009E2A2B" w:rsidRPr="00462D55" w:rsidRDefault="009E2A2B" w:rsidP="003031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2461" w:type="pct"/>
            <w:vAlign w:val="center"/>
          </w:tcPr>
          <w:p w14:paraId="5B4AF015" w14:textId="77777777" w:rsidR="009E2A2B" w:rsidRPr="00462D55" w:rsidRDefault="009E2A2B" w:rsidP="0030316A">
            <w:pPr>
              <w:pStyle w:val="NoSpacing"/>
              <w:rPr>
                <w:lang w:val="sr-Cyrl-RS"/>
              </w:rPr>
            </w:pPr>
            <w:r w:rsidRPr="00462D55">
              <w:rPr>
                <w:lang w:val="sr-Cyrl-RS"/>
              </w:rPr>
              <w:t>Обновљиви извори електричне енергије</w:t>
            </w:r>
          </w:p>
        </w:tc>
        <w:tc>
          <w:tcPr>
            <w:tcW w:w="1123" w:type="pct"/>
            <w:vAlign w:val="center"/>
          </w:tcPr>
          <w:p w14:paraId="64E94293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46E4C" w:rsidRPr="00462D55" w14:paraId="602D9259" w14:textId="77777777" w:rsidTr="0030316A">
        <w:tc>
          <w:tcPr>
            <w:tcW w:w="1037" w:type="pct"/>
            <w:vMerge/>
            <w:vAlign w:val="center"/>
          </w:tcPr>
          <w:p w14:paraId="53A1E436" w14:textId="77777777" w:rsidR="009E2A2B" w:rsidRPr="00462D55" w:rsidRDefault="009E2A2B" w:rsidP="003031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04BCCCA7" w14:textId="77777777" w:rsidR="009E2A2B" w:rsidRPr="00462D55" w:rsidRDefault="009E2A2B" w:rsidP="0030316A">
            <w:pPr>
              <w:pStyle w:val="ListParagraph"/>
              <w:ind w:left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  <w:t>35-36.</w:t>
            </w:r>
          </w:p>
        </w:tc>
        <w:tc>
          <w:tcPr>
            <w:tcW w:w="2461" w:type="pct"/>
            <w:vAlign w:val="center"/>
          </w:tcPr>
          <w:p w14:paraId="5A03DEC2" w14:textId="77777777" w:rsidR="009E2A2B" w:rsidRPr="00462D55" w:rsidRDefault="009E2A2B" w:rsidP="0030316A">
            <w:pPr>
              <w:pStyle w:val="NoSpacing"/>
              <w:rPr>
                <w:lang w:val="sr-Cyrl-RS"/>
              </w:rPr>
            </w:pPr>
            <w:r w:rsidRPr="00462D55">
              <w:rPr>
                <w:lang w:val="sr-Cyrl-RS"/>
              </w:rPr>
              <w:t>Електроинсталациони материјал и прибор</w:t>
            </w:r>
          </w:p>
        </w:tc>
        <w:tc>
          <w:tcPr>
            <w:tcW w:w="1123" w:type="pct"/>
            <w:vAlign w:val="center"/>
          </w:tcPr>
          <w:p w14:paraId="6185AC3D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46E4C" w:rsidRPr="00462D55" w14:paraId="22E3B78C" w14:textId="77777777" w:rsidTr="0030316A">
        <w:tc>
          <w:tcPr>
            <w:tcW w:w="1037" w:type="pct"/>
            <w:vMerge/>
            <w:textDirection w:val="btLr"/>
            <w:vAlign w:val="center"/>
          </w:tcPr>
          <w:p w14:paraId="4F5459A4" w14:textId="77777777" w:rsidR="009E2A2B" w:rsidRPr="00462D55" w:rsidRDefault="009E2A2B" w:rsidP="003031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71FFC556" w14:textId="77777777" w:rsidR="009E2A2B" w:rsidRPr="00462D55" w:rsidRDefault="009E2A2B" w:rsidP="0030316A">
            <w:pPr>
              <w:pStyle w:val="ListParagraph"/>
              <w:ind w:left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  <w:t>37-38.</w:t>
            </w:r>
          </w:p>
        </w:tc>
        <w:tc>
          <w:tcPr>
            <w:tcW w:w="2461" w:type="pct"/>
            <w:vAlign w:val="center"/>
          </w:tcPr>
          <w:p w14:paraId="7C426F7F" w14:textId="77777777" w:rsidR="009E2A2B" w:rsidRPr="00462D55" w:rsidRDefault="009E2A2B" w:rsidP="0030316A">
            <w:pPr>
              <w:pStyle w:val="NoSpacing"/>
              <w:rPr>
                <w:lang w:val="sr-Cyrl-RS"/>
              </w:rPr>
            </w:pPr>
            <w:r w:rsidRPr="00462D55">
              <w:rPr>
                <w:lang w:val="sr-Cyrl-RS"/>
              </w:rPr>
              <w:t>Кућне електричне инсталације</w:t>
            </w:r>
          </w:p>
        </w:tc>
        <w:tc>
          <w:tcPr>
            <w:tcW w:w="1123" w:type="pct"/>
            <w:vAlign w:val="center"/>
          </w:tcPr>
          <w:p w14:paraId="1BBC53B3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46E4C" w:rsidRPr="00462D55" w14:paraId="71C36DE5" w14:textId="77777777" w:rsidTr="0030316A">
        <w:tc>
          <w:tcPr>
            <w:tcW w:w="1037" w:type="pct"/>
            <w:vMerge/>
            <w:textDirection w:val="btLr"/>
            <w:vAlign w:val="center"/>
          </w:tcPr>
          <w:p w14:paraId="15052E35" w14:textId="77777777" w:rsidR="009E2A2B" w:rsidRPr="00462D55" w:rsidRDefault="009E2A2B" w:rsidP="003031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02CA7183" w14:textId="77777777" w:rsidR="009E2A2B" w:rsidRPr="00462D55" w:rsidRDefault="009E2A2B" w:rsidP="0030316A">
            <w:pPr>
              <w:pStyle w:val="ListParagraph"/>
              <w:ind w:left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  <w:t>39-40.</w:t>
            </w:r>
          </w:p>
        </w:tc>
        <w:tc>
          <w:tcPr>
            <w:tcW w:w="2461" w:type="pct"/>
            <w:vAlign w:val="center"/>
          </w:tcPr>
          <w:p w14:paraId="2B71624B" w14:textId="77777777" w:rsidR="009E2A2B" w:rsidRPr="00462D55" w:rsidRDefault="009E2A2B" w:rsidP="0030316A">
            <w:pPr>
              <w:pStyle w:val="NoSpacing"/>
              <w:rPr>
                <w:lang w:val="sr-Cyrl-RS"/>
              </w:rPr>
            </w:pPr>
            <w:r w:rsidRPr="00462D55">
              <w:rPr>
                <w:lang w:val="sr-Cyrl-RS"/>
              </w:rPr>
              <w:t>Састављање електричних кола</w:t>
            </w:r>
          </w:p>
        </w:tc>
        <w:tc>
          <w:tcPr>
            <w:tcW w:w="1123" w:type="pct"/>
            <w:vAlign w:val="center"/>
          </w:tcPr>
          <w:p w14:paraId="37D49776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обрада/вежба</w:t>
            </w:r>
          </w:p>
        </w:tc>
      </w:tr>
      <w:tr w:rsidR="00846E4C" w:rsidRPr="00462D55" w14:paraId="51B3A503" w14:textId="77777777" w:rsidTr="0030316A">
        <w:tc>
          <w:tcPr>
            <w:tcW w:w="1037" w:type="pct"/>
            <w:vMerge/>
            <w:vAlign w:val="center"/>
          </w:tcPr>
          <w:p w14:paraId="715BD6D6" w14:textId="77777777" w:rsidR="009E2A2B" w:rsidRPr="00462D55" w:rsidRDefault="009E2A2B" w:rsidP="00303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6B4DB844" w14:textId="77777777" w:rsidR="009E2A2B" w:rsidRPr="00462D55" w:rsidRDefault="009E2A2B" w:rsidP="003031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41-42.</w:t>
            </w:r>
          </w:p>
        </w:tc>
        <w:tc>
          <w:tcPr>
            <w:tcW w:w="2461" w:type="pct"/>
            <w:vAlign w:val="center"/>
          </w:tcPr>
          <w:p w14:paraId="1FA2F188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Састављање електричних кола</w:t>
            </w:r>
            <w:r w:rsidRPr="00462D55">
              <w:rPr>
                <w:sz w:val="24"/>
                <w:szCs w:val="24"/>
                <w:lang w:val="sr-Cyrl-RS"/>
              </w:rPr>
              <w:t>.</w:t>
            </w: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Коришћење фазног испитивача и мерење електричних величина мултиметром</w:t>
            </w:r>
          </w:p>
        </w:tc>
        <w:tc>
          <w:tcPr>
            <w:tcW w:w="1123" w:type="pct"/>
            <w:vAlign w:val="center"/>
          </w:tcPr>
          <w:p w14:paraId="4918A661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обрада/вежба</w:t>
            </w:r>
          </w:p>
        </w:tc>
      </w:tr>
      <w:tr w:rsidR="00846E4C" w:rsidRPr="00462D55" w14:paraId="5E098095" w14:textId="77777777" w:rsidTr="0030316A">
        <w:tc>
          <w:tcPr>
            <w:tcW w:w="1037" w:type="pct"/>
            <w:vMerge/>
            <w:vAlign w:val="center"/>
          </w:tcPr>
          <w:p w14:paraId="73CE52C2" w14:textId="77777777" w:rsidR="009E2A2B" w:rsidRPr="00462D55" w:rsidRDefault="009E2A2B" w:rsidP="00303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4D49C12E" w14:textId="77777777" w:rsidR="009E2A2B" w:rsidRPr="00462D55" w:rsidRDefault="009E2A2B" w:rsidP="0030316A">
            <w:pPr>
              <w:pStyle w:val="ListParagraph"/>
              <w:ind w:left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  <w:t>43-44.</w:t>
            </w:r>
          </w:p>
        </w:tc>
        <w:tc>
          <w:tcPr>
            <w:tcW w:w="2461" w:type="pct"/>
            <w:vAlign w:val="center"/>
          </w:tcPr>
          <w:p w14:paraId="2184E059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Електричне машине</w:t>
            </w:r>
          </w:p>
        </w:tc>
        <w:tc>
          <w:tcPr>
            <w:tcW w:w="1123" w:type="pct"/>
            <w:vAlign w:val="center"/>
          </w:tcPr>
          <w:p w14:paraId="019F799F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46E4C" w:rsidRPr="00462D55" w14:paraId="319DDD13" w14:textId="77777777" w:rsidTr="0030316A">
        <w:tc>
          <w:tcPr>
            <w:tcW w:w="1037" w:type="pct"/>
            <w:vMerge/>
            <w:vAlign w:val="center"/>
          </w:tcPr>
          <w:p w14:paraId="2D96BA55" w14:textId="77777777" w:rsidR="009E2A2B" w:rsidRPr="00462D55" w:rsidRDefault="009E2A2B" w:rsidP="00303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0A772AE5" w14:textId="77777777" w:rsidR="009E2A2B" w:rsidRPr="00462D55" w:rsidRDefault="009E2A2B" w:rsidP="003031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45-46.</w:t>
            </w:r>
          </w:p>
        </w:tc>
        <w:tc>
          <w:tcPr>
            <w:tcW w:w="2461" w:type="pct"/>
            <w:vAlign w:val="center"/>
          </w:tcPr>
          <w:p w14:paraId="18B548C5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Електротехнички апарати и уређаји у домаћинству</w:t>
            </w:r>
          </w:p>
        </w:tc>
        <w:tc>
          <w:tcPr>
            <w:tcW w:w="1123" w:type="pct"/>
            <w:vAlign w:val="center"/>
          </w:tcPr>
          <w:p w14:paraId="7DB55C2B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46E4C" w:rsidRPr="00462D55" w14:paraId="46757FA6" w14:textId="77777777" w:rsidTr="0030316A">
        <w:tc>
          <w:tcPr>
            <w:tcW w:w="1037" w:type="pct"/>
            <w:vMerge/>
            <w:vAlign w:val="center"/>
          </w:tcPr>
          <w:p w14:paraId="1036FAB2" w14:textId="77777777" w:rsidR="009E2A2B" w:rsidRPr="00462D55" w:rsidRDefault="009E2A2B" w:rsidP="00303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283C3B82" w14:textId="77777777" w:rsidR="009E2A2B" w:rsidRPr="00462D55" w:rsidRDefault="009E2A2B" w:rsidP="0030316A">
            <w:pPr>
              <w:pStyle w:val="ListParagraph"/>
              <w:ind w:left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  <w:t>47-48</w:t>
            </w:r>
          </w:p>
        </w:tc>
        <w:tc>
          <w:tcPr>
            <w:tcW w:w="2461" w:type="pct"/>
            <w:vAlign w:val="center"/>
          </w:tcPr>
          <w:p w14:paraId="29C3B096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Електротехнички апарати и уређаји у домаћинству</w:t>
            </w:r>
          </w:p>
        </w:tc>
        <w:tc>
          <w:tcPr>
            <w:tcW w:w="1123" w:type="pct"/>
            <w:vAlign w:val="center"/>
          </w:tcPr>
          <w:p w14:paraId="535A3379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обрада/вежба</w:t>
            </w:r>
          </w:p>
        </w:tc>
      </w:tr>
      <w:tr w:rsidR="00846E4C" w:rsidRPr="00462D55" w14:paraId="5A2707AE" w14:textId="77777777" w:rsidTr="0030316A">
        <w:trPr>
          <w:trHeight w:val="562"/>
        </w:trPr>
        <w:tc>
          <w:tcPr>
            <w:tcW w:w="1037" w:type="pct"/>
            <w:vMerge/>
            <w:vAlign w:val="center"/>
          </w:tcPr>
          <w:p w14:paraId="24AEE337" w14:textId="77777777" w:rsidR="009E2A2B" w:rsidRPr="00462D55" w:rsidRDefault="009E2A2B" w:rsidP="00303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644F7BA3" w14:textId="77777777" w:rsidR="009E2A2B" w:rsidRPr="00462D55" w:rsidRDefault="009E2A2B" w:rsidP="0030316A">
            <w:pPr>
              <w:pStyle w:val="ListParagraph"/>
              <w:ind w:left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  <w:t>49-50.</w:t>
            </w:r>
          </w:p>
        </w:tc>
        <w:tc>
          <w:tcPr>
            <w:tcW w:w="2461" w:type="pct"/>
            <w:vAlign w:val="center"/>
          </w:tcPr>
          <w:p w14:paraId="58470111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Основни електронике. </w:t>
            </w:r>
          </w:p>
          <w:p w14:paraId="3700D5BF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Рециклажа електронских компоненти</w:t>
            </w:r>
          </w:p>
        </w:tc>
        <w:tc>
          <w:tcPr>
            <w:tcW w:w="1123" w:type="pct"/>
            <w:vAlign w:val="center"/>
          </w:tcPr>
          <w:p w14:paraId="3614E1CB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846E4C" w:rsidRPr="00462D55" w14:paraId="3D2D3366" w14:textId="77777777" w:rsidTr="0030316A">
        <w:tc>
          <w:tcPr>
            <w:tcW w:w="1037" w:type="pct"/>
            <w:vMerge w:val="restart"/>
            <w:vAlign w:val="center"/>
          </w:tcPr>
          <w:p w14:paraId="265E7D5F" w14:textId="77777777" w:rsidR="009E2A2B" w:rsidRPr="00462D55" w:rsidRDefault="009E2A2B" w:rsidP="00303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КОНСТР.</w:t>
            </w:r>
          </w:p>
          <w:p w14:paraId="11FC7337" w14:textId="77777777" w:rsidR="009E2A2B" w:rsidRPr="00462D55" w:rsidRDefault="009E2A2B" w:rsidP="00303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МОДЕЛОВАЊЕ</w:t>
            </w:r>
          </w:p>
        </w:tc>
        <w:tc>
          <w:tcPr>
            <w:tcW w:w="379" w:type="pct"/>
            <w:vAlign w:val="center"/>
          </w:tcPr>
          <w:p w14:paraId="1CDCC652" w14:textId="77777777" w:rsidR="009E2A2B" w:rsidRPr="00462D55" w:rsidRDefault="009E2A2B" w:rsidP="0030316A">
            <w:pPr>
              <w:pStyle w:val="ListParagraph"/>
              <w:ind w:left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  <w:t>51-52.</w:t>
            </w:r>
          </w:p>
        </w:tc>
        <w:tc>
          <w:tcPr>
            <w:tcW w:w="2461" w:type="pct"/>
            <w:vAlign w:val="center"/>
          </w:tcPr>
          <w:p w14:paraId="5CB0FA40" w14:textId="77777777" w:rsidR="009E2A2B" w:rsidRPr="00462D55" w:rsidRDefault="009E2A2B" w:rsidP="0030316A">
            <w:pPr>
              <w:pStyle w:val="NoSpacing"/>
              <w:rPr>
                <w:lang w:val="sr-Cyrl-RS"/>
              </w:rPr>
            </w:pPr>
            <w:r w:rsidRPr="00462D55">
              <w:rPr>
                <w:lang w:val="sr-Cyrl-RS"/>
              </w:rPr>
              <w:t xml:space="preserve">Моделовање електричних машина и уређаја </w:t>
            </w:r>
          </w:p>
        </w:tc>
        <w:tc>
          <w:tcPr>
            <w:tcW w:w="1123" w:type="pct"/>
            <w:vAlign w:val="center"/>
          </w:tcPr>
          <w:p w14:paraId="0C7D4783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обрада/вежба</w:t>
            </w:r>
          </w:p>
        </w:tc>
      </w:tr>
      <w:tr w:rsidR="00846E4C" w:rsidRPr="00462D55" w14:paraId="374C8E9B" w14:textId="77777777" w:rsidTr="0030316A">
        <w:tc>
          <w:tcPr>
            <w:tcW w:w="1037" w:type="pct"/>
            <w:vMerge/>
            <w:vAlign w:val="center"/>
          </w:tcPr>
          <w:p w14:paraId="0A199C7C" w14:textId="77777777" w:rsidR="009E2A2B" w:rsidRPr="00462D55" w:rsidRDefault="009E2A2B" w:rsidP="00303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1394FF04" w14:textId="77777777" w:rsidR="009E2A2B" w:rsidRPr="00462D55" w:rsidRDefault="009E2A2B" w:rsidP="0030316A">
            <w:pPr>
              <w:pStyle w:val="ListParagraph"/>
              <w:ind w:left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  <w:t>53-54.</w:t>
            </w:r>
          </w:p>
        </w:tc>
        <w:tc>
          <w:tcPr>
            <w:tcW w:w="2461" w:type="pct"/>
            <w:vAlign w:val="center"/>
          </w:tcPr>
          <w:p w14:paraId="5607F83F" w14:textId="77777777" w:rsidR="009E2A2B" w:rsidRPr="00462D55" w:rsidRDefault="009E2A2B" w:rsidP="0030316A">
            <w:pPr>
              <w:pStyle w:val="NoSpacing"/>
              <w:rPr>
                <w:lang w:val="sr-Cyrl-RS"/>
              </w:rPr>
            </w:pPr>
            <w:r w:rsidRPr="00462D55">
              <w:rPr>
                <w:lang w:val="sr-Cyrl-RS"/>
              </w:rPr>
              <w:t>Огледи са електропанелима</w:t>
            </w:r>
          </w:p>
        </w:tc>
        <w:tc>
          <w:tcPr>
            <w:tcW w:w="1123" w:type="pct"/>
            <w:vAlign w:val="center"/>
          </w:tcPr>
          <w:p w14:paraId="0ACB60C8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вежба </w:t>
            </w:r>
          </w:p>
        </w:tc>
      </w:tr>
      <w:tr w:rsidR="00846E4C" w:rsidRPr="00462D55" w14:paraId="7C6D4864" w14:textId="77777777" w:rsidTr="0030316A">
        <w:tc>
          <w:tcPr>
            <w:tcW w:w="1037" w:type="pct"/>
            <w:vMerge/>
            <w:vAlign w:val="center"/>
          </w:tcPr>
          <w:p w14:paraId="0F07A1C2" w14:textId="77777777" w:rsidR="009E2A2B" w:rsidRPr="00462D55" w:rsidRDefault="009E2A2B" w:rsidP="003031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32D553F6" w14:textId="77777777" w:rsidR="009E2A2B" w:rsidRPr="00462D55" w:rsidRDefault="009E2A2B" w:rsidP="0030316A">
            <w:pPr>
              <w:pStyle w:val="ListParagraph"/>
              <w:ind w:left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  <w:t>55-56.</w:t>
            </w:r>
          </w:p>
        </w:tc>
        <w:tc>
          <w:tcPr>
            <w:tcW w:w="2461" w:type="pct"/>
            <w:vAlign w:val="center"/>
          </w:tcPr>
          <w:p w14:paraId="3D02DEF5" w14:textId="77777777" w:rsidR="009E2A2B" w:rsidRPr="00462D55" w:rsidRDefault="009E2A2B" w:rsidP="0030316A">
            <w:pPr>
              <w:pStyle w:val="NoSpacing"/>
              <w:rPr>
                <w:lang w:val="sr-Cyrl-RS"/>
              </w:rPr>
            </w:pPr>
            <w:r w:rsidRPr="00462D55">
              <w:rPr>
                <w:lang w:val="sr-Cyrl-RS"/>
              </w:rPr>
              <w:t>Коришћење интерфејса за управљање помоћу рачунара</w:t>
            </w:r>
          </w:p>
        </w:tc>
        <w:tc>
          <w:tcPr>
            <w:tcW w:w="1123" w:type="pct"/>
            <w:vAlign w:val="center"/>
          </w:tcPr>
          <w:p w14:paraId="323027A2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вежба</w:t>
            </w:r>
          </w:p>
        </w:tc>
      </w:tr>
      <w:tr w:rsidR="00846E4C" w:rsidRPr="00462D55" w14:paraId="4A742464" w14:textId="77777777" w:rsidTr="0030316A">
        <w:tc>
          <w:tcPr>
            <w:tcW w:w="1037" w:type="pct"/>
            <w:vMerge/>
            <w:textDirection w:val="btLr"/>
            <w:vAlign w:val="center"/>
          </w:tcPr>
          <w:p w14:paraId="077F1CAB" w14:textId="77777777" w:rsidR="009E2A2B" w:rsidRPr="00462D55" w:rsidRDefault="009E2A2B" w:rsidP="003031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327B74CF" w14:textId="77777777" w:rsidR="009E2A2B" w:rsidRPr="00462D55" w:rsidRDefault="009E2A2B" w:rsidP="0030316A">
            <w:pPr>
              <w:pStyle w:val="ListParagraph"/>
              <w:ind w:left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  <w:t>57-58.</w:t>
            </w:r>
          </w:p>
        </w:tc>
        <w:tc>
          <w:tcPr>
            <w:tcW w:w="2461" w:type="pct"/>
            <w:vAlign w:val="center"/>
          </w:tcPr>
          <w:p w14:paraId="453CF4E0" w14:textId="77777777" w:rsidR="009E2A2B" w:rsidRPr="00462D55" w:rsidRDefault="009E2A2B" w:rsidP="0030316A">
            <w:pPr>
              <w:pStyle w:val="NoSpacing"/>
              <w:rPr>
                <w:lang w:val="sr-Cyrl-RS"/>
              </w:rPr>
            </w:pPr>
            <w:r w:rsidRPr="00462D55">
              <w:rPr>
                <w:lang w:val="sr-Cyrl-RS"/>
              </w:rPr>
              <w:t>Израда једноставног школског робота сопствене конструкције или из конструкторског комплета управљаним вештачком интелигенцијом</w:t>
            </w:r>
          </w:p>
        </w:tc>
        <w:tc>
          <w:tcPr>
            <w:tcW w:w="1123" w:type="pct"/>
            <w:vAlign w:val="center"/>
          </w:tcPr>
          <w:p w14:paraId="4E8B20BF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вежба </w:t>
            </w:r>
          </w:p>
        </w:tc>
      </w:tr>
      <w:tr w:rsidR="00846E4C" w:rsidRPr="00462D55" w14:paraId="104ED8C3" w14:textId="77777777" w:rsidTr="0030316A">
        <w:tc>
          <w:tcPr>
            <w:tcW w:w="1037" w:type="pct"/>
            <w:vMerge/>
            <w:textDirection w:val="btLr"/>
            <w:vAlign w:val="center"/>
          </w:tcPr>
          <w:p w14:paraId="64A4E478" w14:textId="77777777" w:rsidR="009E2A2B" w:rsidRPr="00462D55" w:rsidRDefault="009E2A2B" w:rsidP="003031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24DDCF20" w14:textId="77777777" w:rsidR="009E2A2B" w:rsidRPr="00462D55" w:rsidRDefault="009E2A2B" w:rsidP="0030316A">
            <w:pPr>
              <w:pStyle w:val="ListParagraph"/>
              <w:ind w:left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  <w:t>59-60.</w:t>
            </w:r>
          </w:p>
        </w:tc>
        <w:tc>
          <w:tcPr>
            <w:tcW w:w="2461" w:type="pct"/>
            <w:vAlign w:val="center"/>
          </w:tcPr>
          <w:p w14:paraId="6C5FB7F1" w14:textId="77777777" w:rsidR="009E2A2B" w:rsidRPr="00462D55" w:rsidRDefault="009E2A2B" w:rsidP="0030316A">
            <w:pPr>
              <w:pStyle w:val="Standard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Рад на пројекту: израда производа/модела</w:t>
            </w:r>
          </w:p>
        </w:tc>
        <w:tc>
          <w:tcPr>
            <w:tcW w:w="1123" w:type="pct"/>
            <w:vAlign w:val="center"/>
          </w:tcPr>
          <w:p w14:paraId="2F209708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вежба </w:t>
            </w:r>
          </w:p>
        </w:tc>
      </w:tr>
      <w:tr w:rsidR="00846E4C" w:rsidRPr="00462D55" w14:paraId="5B867F8A" w14:textId="77777777" w:rsidTr="0030316A">
        <w:tc>
          <w:tcPr>
            <w:tcW w:w="1037" w:type="pct"/>
            <w:vMerge/>
            <w:vAlign w:val="center"/>
          </w:tcPr>
          <w:p w14:paraId="3BDE75ED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605ECAB4" w14:textId="77777777" w:rsidR="009E2A2B" w:rsidRPr="00462D55" w:rsidRDefault="009E2A2B" w:rsidP="0030316A">
            <w:pPr>
              <w:ind w:left="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61-62.</w:t>
            </w:r>
          </w:p>
        </w:tc>
        <w:tc>
          <w:tcPr>
            <w:tcW w:w="2461" w:type="pct"/>
            <w:vAlign w:val="center"/>
          </w:tcPr>
          <w:p w14:paraId="2F9351C7" w14:textId="77777777" w:rsidR="009E2A2B" w:rsidRPr="00462D55" w:rsidRDefault="009E2A2B" w:rsidP="0030316A">
            <w:pPr>
              <w:rPr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 на пројекту: израда производа/модела</w:t>
            </w:r>
          </w:p>
        </w:tc>
        <w:tc>
          <w:tcPr>
            <w:tcW w:w="1123" w:type="pct"/>
            <w:vAlign w:val="center"/>
          </w:tcPr>
          <w:p w14:paraId="41B518D5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вежба </w:t>
            </w:r>
          </w:p>
        </w:tc>
      </w:tr>
      <w:tr w:rsidR="00846E4C" w:rsidRPr="00462D55" w14:paraId="75451C18" w14:textId="77777777" w:rsidTr="0030316A">
        <w:tc>
          <w:tcPr>
            <w:tcW w:w="1037" w:type="pct"/>
            <w:vMerge/>
            <w:textDirection w:val="btLr"/>
            <w:vAlign w:val="center"/>
          </w:tcPr>
          <w:p w14:paraId="51D7BB01" w14:textId="77777777" w:rsidR="009E2A2B" w:rsidRPr="00462D55" w:rsidRDefault="009E2A2B" w:rsidP="003031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5C2E0874" w14:textId="77777777" w:rsidR="009E2A2B" w:rsidRPr="00462D55" w:rsidRDefault="009E2A2B" w:rsidP="003031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63-64.</w:t>
            </w:r>
          </w:p>
        </w:tc>
        <w:tc>
          <w:tcPr>
            <w:tcW w:w="2461" w:type="pct"/>
            <w:vAlign w:val="center"/>
          </w:tcPr>
          <w:p w14:paraId="6D0723FA" w14:textId="77777777" w:rsidR="009E2A2B" w:rsidRPr="00462D55" w:rsidRDefault="009E2A2B" w:rsidP="0030316A">
            <w:pPr>
              <w:rPr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 на пројекту: управљање моделом</w:t>
            </w:r>
          </w:p>
        </w:tc>
        <w:tc>
          <w:tcPr>
            <w:tcW w:w="1123" w:type="pct"/>
            <w:vAlign w:val="center"/>
          </w:tcPr>
          <w:p w14:paraId="45FC25DB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вежба </w:t>
            </w:r>
          </w:p>
        </w:tc>
      </w:tr>
      <w:tr w:rsidR="00846E4C" w:rsidRPr="00462D55" w14:paraId="35CC261B" w14:textId="77777777" w:rsidTr="0030316A">
        <w:tc>
          <w:tcPr>
            <w:tcW w:w="1037" w:type="pct"/>
            <w:vMerge/>
            <w:textDirection w:val="btLr"/>
            <w:vAlign w:val="center"/>
          </w:tcPr>
          <w:p w14:paraId="7753C73E" w14:textId="77777777" w:rsidR="009E2A2B" w:rsidRPr="00462D55" w:rsidRDefault="009E2A2B" w:rsidP="003031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640F7F8C" w14:textId="77777777" w:rsidR="009E2A2B" w:rsidRPr="00462D55" w:rsidRDefault="009E2A2B" w:rsidP="003031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65-66.</w:t>
            </w:r>
          </w:p>
        </w:tc>
        <w:tc>
          <w:tcPr>
            <w:tcW w:w="2461" w:type="pct"/>
            <w:vAlign w:val="center"/>
          </w:tcPr>
          <w:p w14:paraId="419CF899" w14:textId="77777777" w:rsidR="009E2A2B" w:rsidRPr="00462D55" w:rsidRDefault="009E2A2B" w:rsidP="0030316A">
            <w:pPr>
              <w:rPr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 на пројекту: управљање моделом</w:t>
            </w:r>
          </w:p>
        </w:tc>
        <w:tc>
          <w:tcPr>
            <w:tcW w:w="1123" w:type="pct"/>
            <w:vAlign w:val="center"/>
          </w:tcPr>
          <w:p w14:paraId="3DF9DE26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вежба </w:t>
            </w:r>
          </w:p>
        </w:tc>
      </w:tr>
      <w:tr w:rsidR="009E2A2B" w:rsidRPr="00462D55" w14:paraId="23C3410F" w14:textId="77777777" w:rsidTr="0030316A">
        <w:tc>
          <w:tcPr>
            <w:tcW w:w="1037" w:type="pct"/>
            <w:vMerge/>
            <w:textDirection w:val="btLr"/>
            <w:vAlign w:val="center"/>
          </w:tcPr>
          <w:p w14:paraId="73DEAC87" w14:textId="77777777" w:rsidR="009E2A2B" w:rsidRPr="00462D55" w:rsidRDefault="009E2A2B" w:rsidP="003031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408DA543" w14:textId="77777777" w:rsidR="009E2A2B" w:rsidRPr="00462D55" w:rsidRDefault="009E2A2B" w:rsidP="003031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67-68.</w:t>
            </w:r>
          </w:p>
        </w:tc>
        <w:tc>
          <w:tcPr>
            <w:tcW w:w="2461" w:type="pct"/>
            <w:vAlign w:val="center"/>
          </w:tcPr>
          <w:p w14:paraId="1509DCAD" w14:textId="77777777" w:rsidR="009E2A2B" w:rsidRPr="00462D55" w:rsidRDefault="009E2A2B" w:rsidP="003031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 на пројекту: управљање моделом</w:t>
            </w:r>
          </w:p>
        </w:tc>
        <w:tc>
          <w:tcPr>
            <w:tcW w:w="1123" w:type="pct"/>
            <w:vAlign w:val="center"/>
          </w:tcPr>
          <w:p w14:paraId="36638A73" w14:textId="77777777" w:rsidR="009E2A2B" w:rsidRPr="00462D55" w:rsidRDefault="009E2A2B" w:rsidP="003031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вежба/утврђивање </w:t>
            </w:r>
          </w:p>
        </w:tc>
      </w:tr>
    </w:tbl>
    <w:p w14:paraId="14A3A9C7" w14:textId="77777777" w:rsidR="009E2A2B" w:rsidRPr="00462D55" w:rsidRDefault="009E2A2B" w:rsidP="009E2A2B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5B4FC26" w14:textId="77777777" w:rsidR="009E2A2B" w:rsidRPr="00462D55" w:rsidRDefault="009E2A2B" w:rsidP="009E2A2B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7523B30" w14:textId="30422F12" w:rsidR="002A504E" w:rsidRPr="00F80A7A" w:rsidRDefault="002A504E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1" w:name="_GoBack"/>
      <w:bookmarkEnd w:id="0"/>
      <w:bookmarkEnd w:id="1"/>
    </w:p>
    <w:sectPr w:rsidR="002A504E" w:rsidRPr="00F80A7A" w:rsidSect="00525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D1BBC"/>
    <w:multiLevelType w:val="hybridMultilevel"/>
    <w:tmpl w:val="6478C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F1EF8"/>
    <w:multiLevelType w:val="hybridMultilevel"/>
    <w:tmpl w:val="70028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86DA7"/>
    <w:multiLevelType w:val="hybridMultilevel"/>
    <w:tmpl w:val="EFB24380"/>
    <w:lvl w:ilvl="0" w:tplc="018E038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A1F54"/>
    <w:multiLevelType w:val="hybridMultilevel"/>
    <w:tmpl w:val="EFB24380"/>
    <w:lvl w:ilvl="0" w:tplc="018E038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A2DA6"/>
    <w:multiLevelType w:val="hybridMultilevel"/>
    <w:tmpl w:val="EE82B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85A62"/>
    <w:multiLevelType w:val="hybridMultilevel"/>
    <w:tmpl w:val="4F8E9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20528"/>
    <w:multiLevelType w:val="hybridMultilevel"/>
    <w:tmpl w:val="FDCAC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D11B8"/>
    <w:multiLevelType w:val="hybridMultilevel"/>
    <w:tmpl w:val="BF6AB902"/>
    <w:lvl w:ilvl="0" w:tplc="0E122A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D2E0C"/>
    <w:multiLevelType w:val="multilevel"/>
    <w:tmpl w:val="851A9D4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9">
    <w:nsid w:val="5FB27D42"/>
    <w:multiLevelType w:val="hybridMultilevel"/>
    <w:tmpl w:val="BEFC6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36F7E"/>
    <w:multiLevelType w:val="hybridMultilevel"/>
    <w:tmpl w:val="835030DA"/>
    <w:lvl w:ilvl="0" w:tplc="625A86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C1"/>
    <w:rsid w:val="000251D2"/>
    <w:rsid w:val="00054F2F"/>
    <w:rsid w:val="00095049"/>
    <w:rsid w:val="000B6F4F"/>
    <w:rsid w:val="00101DAF"/>
    <w:rsid w:val="00137790"/>
    <w:rsid w:val="001B070F"/>
    <w:rsid w:val="001C53D6"/>
    <w:rsid w:val="0021342B"/>
    <w:rsid w:val="002A1C59"/>
    <w:rsid w:val="002A504E"/>
    <w:rsid w:val="002D17DC"/>
    <w:rsid w:val="002D4586"/>
    <w:rsid w:val="002F047D"/>
    <w:rsid w:val="00381175"/>
    <w:rsid w:val="003B6823"/>
    <w:rsid w:val="003D4DE1"/>
    <w:rsid w:val="004049C3"/>
    <w:rsid w:val="00462D55"/>
    <w:rsid w:val="00482FCC"/>
    <w:rsid w:val="004979BF"/>
    <w:rsid w:val="00507C41"/>
    <w:rsid w:val="00525E47"/>
    <w:rsid w:val="0053052D"/>
    <w:rsid w:val="0061243B"/>
    <w:rsid w:val="006414E9"/>
    <w:rsid w:val="00675630"/>
    <w:rsid w:val="00696A8D"/>
    <w:rsid w:val="006A6049"/>
    <w:rsid w:val="00735083"/>
    <w:rsid w:val="00745F17"/>
    <w:rsid w:val="007A3BCC"/>
    <w:rsid w:val="007C56B2"/>
    <w:rsid w:val="00846E4C"/>
    <w:rsid w:val="00862907"/>
    <w:rsid w:val="00882627"/>
    <w:rsid w:val="008C39B6"/>
    <w:rsid w:val="008C4752"/>
    <w:rsid w:val="009E2A2B"/>
    <w:rsid w:val="009E2A89"/>
    <w:rsid w:val="00A534DE"/>
    <w:rsid w:val="00AC2D47"/>
    <w:rsid w:val="00B06942"/>
    <w:rsid w:val="00B7328C"/>
    <w:rsid w:val="00BB4EDA"/>
    <w:rsid w:val="00BC0085"/>
    <w:rsid w:val="00BE46E5"/>
    <w:rsid w:val="00BE5770"/>
    <w:rsid w:val="00C64651"/>
    <w:rsid w:val="00C93EF3"/>
    <w:rsid w:val="00CE6F1B"/>
    <w:rsid w:val="00D51D0C"/>
    <w:rsid w:val="00D63AD2"/>
    <w:rsid w:val="00D77175"/>
    <w:rsid w:val="00DC7D64"/>
    <w:rsid w:val="00DF3070"/>
    <w:rsid w:val="00E058C1"/>
    <w:rsid w:val="00E523EE"/>
    <w:rsid w:val="00E709C6"/>
    <w:rsid w:val="00E863CF"/>
    <w:rsid w:val="00EA7A32"/>
    <w:rsid w:val="00EE5768"/>
    <w:rsid w:val="00F51992"/>
    <w:rsid w:val="00F71BE0"/>
    <w:rsid w:val="00F80A7A"/>
    <w:rsid w:val="00FA139C"/>
    <w:rsid w:val="00FF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033E9"/>
  <w15:docId w15:val="{C0FE730D-05A2-4831-B82B-FF689FF7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E058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E058C1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E058C1"/>
  </w:style>
  <w:style w:type="character" w:styleId="Strong">
    <w:name w:val="Strong"/>
    <w:basedOn w:val="DefaultParagraphFont"/>
    <w:uiPriority w:val="22"/>
    <w:qFormat/>
    <w:rsid w:val="009E2A2B"/>
    <w:rPr>
      <w:b/>
      <w:bCs/>
    </w:rPr>
  </w:style>
  <w:style w:type="character" w:customStyle="1" w:styleId="tb">
    <w:name w:val="tb"/>
    <w:basedOn w:val="DefaultParagraphFont"/>
    <w:rsid w:val="009E2A2B"/>
  </w:style>
  <w:style w:type="table" w:customStyle="1" w:styleId="TableGrid1">
    <w:name w:val="Table Grid1"/>
    <w:basedOn w:val="TableNormal"/>
    <w:next w:val="TableGrid"/>
    <w:uiPriority w:val="59"/>
    <w:unhideWhenUsed/>
    <w:qFormat/>
    <w:rsid w:val="009E2A2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E2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E2A2B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</w:rPr>
  </w:style>
  <w:style w:type="character" w:styleId="CommentReference">
    <w:name w:val="annotation reference"/>
    <w:basedOn w:val="DefaultParagraphFont"/>
    <w:uiPriority w:val="99"/>
    <w:semiHidden/>
    <w:unhideWhenUsed/>
    <w:rsid w:val="00675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6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6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Dikovicci</cp:lastModifiedBy>
  <cp:revision>4</cp:revision>
  <dcterms:created xsi:type="dcterms:W3CDTF">2021-08-01T22:27:00Z</dcterms:created>
  <dcterms:modified xsi:type="dcterms:W3CDTF">2021-08-29T22:14:00Z</dcterms:modified>
</cp:coreProperties>
</file>