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14" w:rsidRDefault="00AC156A">
      <w:pPr>
        <w:tabs>
          <w:tab w:val="left" w:pos="566"/>
        </w:tabs>
        <w:ind w:left="1984" w:right="-15" w:hanging="1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Извештај о реализацији недељних планова од 18. до 24. маја 2020.</w:t>
      </w:r>
    </w:p>
    <w:p w:rsidR="00A70414" w:rsidRDefault="00A70414">
      <w:pPr>
        <w:tabs>
          <w:tab w:val="left" w:pos="566"/>
        </w:tabs>
        <w:ind w:left="1984" w:hanging="1700"/>
        <w:jc w:val="center"/>
        <w:rPr>
          <w:b/>
          <w:u w:val="single"/>
        </w:rPr>
      </w:pPr>
    </w:p>
    <w:p w:rsidR="00A70414" w:rsidRDefault="00A70414">
      <w:pPr>
        <w:ind w:firstLine="283"/>
        <w:rPr>
          <w:b/>
        </w:rPr>
      </w:pPr>
    </w:p>
    <w:p w:rsidR="00A70414" w:rsidRDefault="00A70414">
      <w:pPr>
        <w:ind w:hanging="425"/>
        <w:rPr>
          <w:b/>
        </w:rPr>
      </w:pPr>
    </w:p>
    <w:tbl>
      <w:tblPr>
        <w:tblStyle w:val="a3"/>
        <w:tblW w:w="15570" w:type="dxa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700"/>
        <w:gridCol w:w="2445"/>
        <w:gridCol w:w="2700"/>
        <w:gridCol w:w="2460"/>
        <w:gridCol w:w="2790"/>
      </w:tblGrid>
      <w:tr w:rsidR="00A70414" w:rsidTr="000A17FD">
        <w:trPr>
          <w:trHeight w:val="20"/>
        </w:trPr>
        <w:tc>
          <w:tcPr>
            <w:tcW w:w="155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НАСТАВНИЦИ</w:t>
            </w:r>
          </w:p>
        </w:tc>
      </w:tr>
      <w:tr w:rsidR="000A17FD" w:rsidTr="000A17FD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Pr="000A17FD" w:rsidRDefault="000A17FD" w:rsidP="000A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Pr="000A17FD" w:rsidRDefault="000A17FD" w:rsidP="000A17FD">
            <w:pPr>
              <w:widowControl w:val="0"/>
              <w:spacing w:line="240" w:lineRule="auto"/>
              <w:jc w:val="center"/>
              <w:rPr>
                <w:b/>
                <w:lang w:val="sr-Cyrl-RS"/>
              </w:rPr>
            </w:pPr>
            <w:r w:rsidRPr="000A17FD">
              <w:rPr>
                <w:b/>
                <w:lang w:val="sr-Cyrl-RS"/>
              </w:rPr>
              <w:t>5 разред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Default="000A17FD" w:rsidP="000A17FD">
            <w:pPr>
              <w:widowControl w:val="0"/>
              <w:spacing w:line="240" w:lineRule="auto"/>
              <w:ind w:right="440"/>
              <w:jc w:val="center"/>
              <w:rPr>
                <w:sz w:val="18"/>
                <w:szCs w:val="18"/>
              </w:rPr>
            </w:pPr>
            <w:r>
              <w:rPr>
                <w:b/>
                <w:lang w:val="sr-Cyrl-RS"/>
              </w:rPr>
              <w:t>6</w:t>
            </w:r>
            <w:r w:rsidRPr="000A17FD">
              <w:rPr>
                <w:b/>
                <w:lang w:val="sr-Cyrl-RS"/>
              </w:rPr>
              <w:t xml:space="preserve"> разред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Default="000A17FD" w:rsidP="000A17FD">
            <w:pPr>
              <w:widowControl w:val="0"/>
              <w:spacing w:line="240" w:lineRule="auto"/>
              <w:ind w:right="-61"/>
              <w:jc w:val="center"/>
              <w:rPr>
                <w:sz w:val="18"/>
                <w:szCs w:val="18"/>
              </w:rPr>
            </w:pPr>
            <w:r>
              <w:rPr>
                <w:b/>
                <w:lang w:val="sr-Cyrl-RS"/>
              </w:rPr>
              <w:t>7</w:t>
            </w:r>
            <w:r w:rsidRPr="000A17FD">
              <w:rPr>
                <w:b/>
                <w:lang w:val="sr-Cyrl-RS"/>
              </w:rPr>
              <w:t xml:space="preserve"> разред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Default="000A17FD" w:rsidP="000A17FD">
            <w:pPr>
              <w:widowControl w:val="0"/>
              <w:spacing w:line="240" w:lineRule="auto"/>
              <w:ind w:left="60" w:right="-17"/>
              <w:jc w:val="center"/>
              <w:rPr>
                <w:sz w:val="18"/>
                <w:szCs w:val="18"/>
              </w:rPr>
            </w:pPr>
            <w:r>
              <w:rPr>
                <w:b/>
                <w:lang w:val="sr-Cyrl-RS"/>
              </w:rPr>
              <w:t>8</w:t>
            </w:r>
            <w:r w:rsidRPr="000A17FD">
              <w:rPr>
                <w:b/>
                <w:lang w:val="sr-Cyrl-RS"/>
              </w:rPr>
              <w:t xml:space="preserve"> разред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7FD" w:rsidRPr="000A17FD" w:rsidRDefault="000A17FD" w:rsidP="000A17FD">
            <w:pPr>
              <w:widowControl w:val="0"/>
              <w:spacing w:line="240" w:lineRule="auto"/>
              <w:jc w:val="center"/>
              <w:rPr>
                <w:b/>
                <w:lang w:val="sr-Cyrl-RS"/>
              </w:rPr>
            </w:pPr>
            <w:r w:rsidRPr="000A17FD">
              <w:rPr>
                <w:b/>
                <w:lang w:val="sr-Cyrl-RS"/>
              </w:rPr>
              <w:t>напомена</w:t>
            </w:r>
          </w:p>
        </w:tc>
      </w:tr>
      <w:tr w:rsidR="00A70414" w:rsidTr="000A17FD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Наталија Диковић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наставу прате на ТВ а настава се реализује и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Ученици </w:t>
            </w:r>
            <w:r>
              <w:rPr>
                <w:sz w:val="18"/>
                <w:szCs w:val="18"/>
              </w:rPr>
              <w:t xml:space="preserve">су за израду задатака имали рок од две седмице. Задатак из претходног периода успешно је завршила већина ученика. Један део ученика није завшила задатак. </w:t>
            </w:r>
          </w:p>
          <w:p w:rsidR="00A70414" w:rsidRDefault="00A70414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</w:t>
            </w:r>
            <w:r>
              <w:rPr>
                <w:sz w:val="18"/>
                <w:szCs w:val="18"/>
              </w:rPr>
              <w:t>стављена су јасна упутства за рад.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</w:t>
            </w:r>
            <w:r>
              <w:rPr>
                <w:sz w:val="18"/>
                <w:szCs w:val="18"/>
              </w:rPr>
              <w:t xml:space="preserve">и су за израду задатака имали рок од две седмице. Задатак из претходног периода успешно је завршила већина ученика. Један део ученика није завшила </w:t>
            </w:r>
            <w:r>
              <w:rPr>
                <w:sz w:val="18"/>
                <w:szCs w:val="18"/>
              </w:rPr>
              <w:lastRenderedPageBreak/>
              <w:t xml:space="preserve">задатак. </w:t>
            </w:r>
          </w:p>
          <w:p w:rsidR="00A70414" w:rsidRDefault="00A70414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Настава је реализована према недељном плану на мудл полатформи школе. Свим ученицима и родитељима </w:t>
            </w:r>
            <w:r>
              <w:rPr>
                <w:sz w:val="18"/>
                <w:szCs w:val="18"/>
              </w:rPr>
              <w:t>достављена су јасна упутства за рад.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ици за завршетак овог задатка имају и следећу седмицу.</w:t>
            </w:r>
          </w:p>
          <w:p w:rsidR="00A70414" w:rsidRDefault="00AC156A">
            <w:pPr>
              <w:widowControl w:val="0"/>
              <w:spacing w:before="240"/>
              <w:ind w:right="-61"/>
            </w:pPr>
            <w:r>
              <w:rPr>
                <w:sz w:val="18"/>
                <w:szCs w:val="18"/>
              </w:rPr>
              <w:t xml:space="preserve">Са учеником који ради </w:t>
            </w:r>
            <w:r>
              <w:rPr>
                <w:b/>
                <w:sz w:val="18"/>
                <w:szCs w:val="18"/>
              </w:rPr>
              <w:t xml:space="preserve">индивидуализовани план </w:t>
            </w:r>
            <w:r>
              <w:rPr>
                <w:sz w:val="18"/>
                <w:szCs w:val="18"/>
              </w:rPr>
              <w:t>успостављена је комуникација, договорен начин рад.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C156A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</w:t>
            </w:r>
            <w:r>
              <w:rPr>
                <w:sz w:val="18"/>
                <w:szCs w:val="18"/>
              </w:rPr>
              <w:t>ција ученика и комуникација са наставником, као и начин праћења и оцењивања ученичких радова.</w:t>
            </w:r>
          </w:p>
          <w:p w:rsidR="00A70414" w:rsidRDefault="00AC156A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Ученици су за израду задатака имали рок од две седмице. Задатак из претходног периода успешно је завршила већина ученика. Један део ученика није завшила задатак. </w:t>
            </w:r>
          </w:p>
          <w:p w:rsidR="00A70414" w:rsidRDefault="00AC156A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ученицу која ради по </w:t>
            </w:r>
            <w:r>
              <w:rPr>
                <w:b/>
                <w:sz w:val="18"/>
                <w:szCs w:val="18"/>
              </w:rPr>
              <w:t>ИОП1,</w:t>
            </w:r>
            <w:r>
              <w:rPr>
                <w:sz w:val="18"/>
                <w:szCs w:val="18"/>
              </w:rPr>
              <w:t xml:space="preserve">  рок за предају </w:t>
            </w:r>
            <w:r>
              <w:rPr>
                <w:sz w:val="18"/>
                <w:szCs w:val="18"/>
              </w:rPr>
              <w:lastRenderedPageBreak/>
              <w:t>задатака је продужен још једну седмицу</w:t>
            </w:r>
          </w:p>
          <w:p w:rsidR="00A70414" w:rsidRDefault="00AC156A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Ученицима су подељени предлози закључних оцена.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14" w:rsidRDefault="00A70414">
            <w:pPr>
              <w:widowControl w:val="0"/>
              <w:spacing w:before="240"/>
            </w:pPr>
            <w:bookmarkStart w:id="0" w:name="_GoBack"/>
            <w:bookmarkEnd w:id="0"/>
          </w:p>
        </w:tc>
      </w:tr>
    </w:tbl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left="283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ind w:hanging="425"/>
        <w:rPr>
          <w:b/>
        </w:rPr>
      </w:pPr>
    </w:p>
    <w:p w:rsidR="00A70414" w:rsidRDefault="00A70414">
      <w:pPr>
        <w:rPr>
          <w:b/>
        </w:rPr>
      </w:pPr>
    </w:p>
    <w:p w:rsidR="00A70414" w:rsidRDefault="00A70414">
      <w:pPr>
        <w:ind w:left="708" w:hanging="420"/>
        <w:rPr>
          <w:b/>
        </w:rPr>
      </w:pPr>
    </w:p>
    <w:sectPr w:rsidR="00A70414" w:rsidSect="000A17FD">
      <w:headerReference w:type="default" r:id="rId7"/>
      <w:pgSz w:w="16838" w:h="11906"/>
      <w:pgMar w:top="1080" w:right="833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6A" w:rsidRDefault="00AC156A">
      <w:pPr>
        <w:spacing w:line="240" w:lineRule="auto"/>
      </w:pPr>
      <w:r>
        <w:separator/>
      </w:r>
    </w:p>
  </w:endnote>
  <w:endnote w:type="continuationSeparator" w:id="0">
    <w:p w:rsidR="00AC156A" w:rsidRDefault="00AC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6A" w:rsidRDefault="00AC156A">
      <w:pPr>
        <w:spacing w:line="240" w:lineRule="auto"/>
      </w:pPr>
      <w:r>
        <w:separator/>
      </w:r>
    </w:p>
  </w:footnote>
  <w:footnote w:type="continuationSeparator" w:id="0">
    <w:p w:rsidR="00AC156A" w:rsidRDefault="00AC1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14" w:rsidRDefault="00A70414">
    <w:pPr>
      <w:spacing w:line="240" w:lineRule="auto"/>
      <w:ind w:left="5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4"/>
    <w:rsid w:val="000A17FD"/>
    <w:rsid w:val="00A70414"/>
    <w:rsid w:val="00A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1DAE3-3F09-43A8-A8F9-8816EA9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QKlZK5/XuPIEsxOpDCCRtPuXw==">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2020-06-06T16:02:00Z</dcterms:created>
  <dcterms:modified xsi:type="dcterms:W3CDTF">2020-06-06T16:02:00Z</dcterms:modified>
</cp:coreProperties>
</file>