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CE" w:rsidRDefault="00D866CE" w:rsidP="00D866CE">
      <w:pPr>
        <w:jc w:val="center"/>
        <w:rPr>
          <w:rFonts w:ascii="Arial" w:hAnsi="Arial" w:cs="Arial"/>
          <w:b/>
          <w:bCs/>
          <w:color w:val="000000"/>
          <w:sz w:val="28"/>
          <w:szCs w:val="28"/>
        </w:rPr>
      </w:pPr>
      <w:r w:rsidRPr="00D866CE">
        <w:rPr>
          <w:rFonts w:ascii="Arial" w:hAnsi="Arial" w:cs="Arial"/>
          <w:b/>
          <w:bCs/>
          <w:color w:val="000000"/>
          <w:sz w:val="28"/>
          <w:szCs w:val="28"/>
        </w:rPr>
        <w:t>Упутства за ученике за недељу  30. март - 5. април 2020.</w:t>
      </w:r>
    </w:p>
    <w:p w:rsidR="00D866CE" w:rsidRPr="00D866CE" w:rsidRDefault="00D866CE" w:rsidP="00D866CE">
      <w:pPr>
        <w:spacing w:after="0" w:line="240" w:lineRule="auto"/>
        <w:rPr>
          <w:rFonts w:ascii="Times New Roman" w:eastAsia="Times New Roman" w:hAnsi="Times New Roman" w:cs="Times New Roman"/>
          <w:sz w:val="24"/>
          <w:szCs w:val="24"/>
          <w:lang w:eastAsia="sr-Latn-RS"/>
        </w:rPr>
      </w:pPr>
    </w:p>
    <w:tbl>
      <w:tblPr>
        <w:tblW w:w="14356" w:type="dxa"/>
        <w:jc w:val="center"/>
        <w:tblLayout w:type="fixed"/>
        <w:tblCellMar>
          <w:top w:w="15" w:type="dxa"/>
          <w:left w:w="15" w:type="dxa"/>
          <w:bottom w:w="15" w:type="dxa"/>
          <w:right w:w="15" w:type="dxa"/>
        </w:tblCellMar>
        <w:tblLook w:val="04A0" w:firstRow="1" w:lastRow="0" w:firstColumn="1" w:lastColumn="0" w:noHBand="0" w:noVBand="1"/>
      </w:tblPr>
      <w:tblGrid>
        <w:gridCol w:w="800"/>
        <w:gridCol w:w="3389"/>
        <w:gridCol w:w="3389"/>
        <w:gridCol w:w="3389"/>
        <w:gridCol w:w="3389"/>
      </w:tblGrid>
      <w:tr w:rsidR="00D866CE" w:rsidRPr="00D866CE" w:rsidTr="00D866CE">
        <w:trPr>
          <w:cantSplit/>
          <w:trHeight w:val="20"/>
          <w:jc w:val="center"/>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D866CE" w:rsidRPr="00D866CE" w:rsidRDefault="00D866CE" w:rsidP="00D866CE">
            <w:pPr>
              <w:spacing w:after="0" w:line="240" w:lineRule="auto"/>
              <w:ind w:left="113" w:right="113"/>
              <w:jc w:val="center"/>
              <w:rPr>
                <w:rFonts w:ascii="Arial" w:eastAsia="Times New Roman" w:hAnsi="Arial" w:cs="Arial"/>
                <w:color w:val="000000"/>
                <w:sz w:val="20"/>
                <w:szCs w:val="20"/>
                <w:lang w:eastAsia="sr-Latn-RS"/>
              </w:rPr>
            </w:pP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5.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6</w:t>
            </w:r>
            <w:r w:rsidRPr="00D866CE">
              <w:rPr>
                <w:rFonts w:ascii="Arial" w:hAnsi="Arial" w:cs="Arial"/>
                <w:b/>
                <w:bCs/>
                <w:color w:val="000000"/>
                <w:sz w:val="20"/>
                <w:szCs w:val="20"/>
              </w:rPr>
              <w:t>.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pacing w:after="0" w:line="240" w:lineRule="auto"/>
              <w:ind w:left="14"/>
              <w:jc w:val="center"/>
              <w:rPr>
                <w:rFonts w:ascii="Arial" w:eastAsia="Times New Roman" w:hAnsi="Arial" w:cs="Arial"/>
                <w:b/>
                <w:bCs/>
                <w:color w:val="000000"/>
                <w:sz w:val="20"/>
                <w:szCs w:val="20"/>
                <w:lang w:eastAsia="sr-Latn-RS"/>
              </w:rPr>
            </w:pPr>
            <w:r w:rsidRPr="00D866CE">
              <w:rPr>
                <w:rFonts w:ascii="Arial" w:hAnsi="Arial" w:cs="Arial"/>
                <w:b/>
                <w:bCs/>
                <w:color w:val="000000"/>
                <w:sz w:val="20"/>
                <w:szCs w:val="20"/>
              </w:rPr>
              <w:t>7</w:t>
            </w:r>
            <w:r w:rsidRPr="00D866CE">
              <w:rPr>
                <w:rFonts w:ascii="Arial" w:hAnsi="Arial" w:cs="Arial"/>
                <w:b/>
                <w:bCs/>
                <w:color w:val="000000"/>
                <w:sz w:val="20"/>
                <w:szCs w:val="20"/>
              </w:rPr>
              <w:t>. разред</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6CE" w:rsidRPr="00D866CE" w:rsidRDefault="00D866CE" w:rsidP="00D866CE">
            <w:pPr>
              <w:shd w:val="clear" w:color="auto" w:fill="FFFFFF"/>
              <w:spacing w:after="0" w:line="240" w:lineRule="auto"/>
              <w:ind w:left="14"/>
              <w:jc w:val="center"/>
              <w:rPr>
                <w:rFonts w:ascii="Arial" w:eastAsia="Times New Roman" w:hAnsi="Arial" w:cs="Arial"/>
                <w:b/>
                <w:bCs/>
                <w:color w:val="373A3C"/>
                <w:sz w:val="20"/>
                <w:szCs w:val="20"/>
                <w:lang w:eastAsia="sr-Latn-RS"/>
              </w:rPr>
            </w:pPr>
            <w:r w:rsidRPr="00D866CE">
              <w:rPr>
                <w:rFonts w:ascii="Arial" w:hAnsi="Arial" w:cs="Arial"/>
                <w:b/>
                <w:bCs/>
                <w:color w:val="000000"/>
                <w:sz w:val="20"/>
                <w:szCs w:val="20"/>
              </w:rPr>
              <w:t>8</w:t>
            </w:r>
            <w:r w:rsidRPr="00D866CE">
              <w:rPr>
                <w:rFonts w:ascii="Arial" w:hAnsi="Arial" w:cs="Arial"/>
                <w:b/>
                <w:bCs/>
                <w:color w:val="000000"/>
                <w:sz w:val="20"/>
                <w:szCs w:val="20"/>
              </w:rPr>
              <w:t>. разред</w:t>
            </w:r>
          </w:p>
        </w:tc>
      </w:tr>
      <w:tr w:rsidR="00D866CE" w:rsidRPr="00D866CE" w:rsidTr="00D866CE">
        <w:trPr>
          <w:cantSplit/>
          <w:trHeight w:val="20"/>
          <w:jc w:val="center"/>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D866CE" w:rsidRPr="00D866CE" w:rsidRDefault="00D866CE" w:rsidP="00D866CE">
            <w:pPr>
              <w:spacing w:after="0" w:line="240" w:lineRule="auto"/>
              <w:ind w:left="113" w:right="113"/>
              <w:jc w:val="center"/>
              <w:rPr>
                <w:rFonts w:ascii="Arial" w:eastAsia="Times New Roman" w:hAnsi="Arial" w:cs="Arial"/>
                <w:b/>
                <w:color w:val="000000"/>
                <w:sz w:val="20"/>
                <w:szCs w:val="20"/>
                <w:lang w:eastAsia="sr-Latn-RS"/>
              </w:rPr>
            </w:pPr>
            <w:bookmarkStart w:id="0" w:name="_GoBack" w:colFirst="1" w:colLast="4"/>
            <w:r w:rsidRPr="00D866CE">
              <w:rPr>
                <w:rFonts w:ascii="Arial" w:eastAsia="Times New Roman" w:hAnsi="Arial" w:cs="Arial"/>
                <w:b/>
                <w:color w:val="000000"/>
                <w:sz w:val="20"/>
                <w:szCs w:val="20"/>
                <w:lang w:eastAsia="sr-Latn-RS"/>
              </w:rPr>
              <w:t>Техника и технологија</w:t>
            </w:r>
          </w:p>
          <w:p w:rsidR="00D866CE" w:rsidRPr="00D866CE" w:rsidRDefault="00D866CE" w:rsidP="00D866CE">
            <w:pPr>
              <w:spacing w:after="0" w:line="240" w:lineRule="auto"/>
              <w:ind w:left="113" w:right="113"/>
              <w:jc w:val="center"/>
              <w:rPr>
                <w:rFonts w:ascii="Arial" w:eastAsia="Times New Roman" w:hAnsi="Arial" w:cs="Arial"/>
                <w:b/>
                <w:sz w:val="20"/>
                <w:szCs w:val="20"/>
                <w:lang w:val="sr-Cyrl-RS" w:eastAsia="sr-Latn-RS"/>
              </w:rPr>
            </w:pPr>
            <w:r w:rsidRPr="00D866CE">
              <w:rPr>
                <w:rFonts w:ascii="Arial" w:eastAsia="Times New Roman" w:hAnsi="Arial" w:cs="Arial"/>
                <w:b/>
                <w:color w:val="000000"/>
                <w:sz w:val="20"/>
                <w:szCs w:val="20"/>
                <w:lang w:val="sr-Cyrl-RS" w:eastAsia="sr-Latn-RS"/>
              </w:rPr>
              <w:t>Техничко и информатичко образовање</w:t>
            </w: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b/>
                <w:bCs/>
                <w:color w:val="000000"/>
                <w:sz w:val="20"/>
                <w:szCs w:val="20"/>
                <w:lang w:eastAsia="sr-Latn-RS"/>
              </w:rPr>
              <w:t>Наталија Диковић</w:t>
            </w:r>
          </w:p>
          <w:p w:rsidR="00D866CE" w:rsidRPr="00D866CE" w:rsidRDefault="00D866CE" w:rsidP="00D866CE">
            <w:pPr>
              <w:spacing w:before="240" w:after="240" w:line="240" w:lineRule="auto"/>
              <w:ind w:left="20" w:right="-63"/>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Ученици треба да прате предавања на телевизији о саобраћају. </w:t>
            </w:r>
          </w:p>
          <w:p w:rsidR="00D866CE" w:rsidRPr="00D866CE" w:rsidRDefault="00D866CE" w:rsidP="00D866CE">
            <w:pPr>
              <w:spacing w:before="240" w:after="240" w:line="240" w:lineRule="auto"/>
              <w:ind w:left="20" w:right="-63"/>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 xml:space="preserve">На адреси </w:t>
            </w:r>
            <w:hyperlink r:id="rId4" w:history="1">
              <w:r w:rsidRPr="00D866CE">
                <w:rPr>
                  <w:rFonts w:ascii="Arial" w:eastAsia="Times New Roman" w:hAnsi="Arial" w:cs="Arial"/>
                  <w:color w:val="1155CC"/>
                  <w:sz w:val="20"/>
                  <w:szCs w:val="20"/>
                  <w:u w:val="single"/>
                  <w:lang w:eastAsia="sr-Latn-RS"/>
                </w:rPr>
                <w:t>http://ucionica.ospetarlekovic.edu.rs/course/view.php?id=14&amp;notifyeditingon=1a</w:t>
              </w:r>
            </w:hyperlink>
            <w:r w:rsidRPr="00D866CE">
              <w:rPr>
                <w:rFonts w:ascii="Arial" w:eastAsia="Times New Roman" w:hAnsi="Arial" w:cs="Arial"/>
                <w:color w:val="1177D1"/>
                <w:sz w:val="20"/>
                <w:szCs w:val="20"/>
                <w:lang w:eastAsia="sr-Latn-RS"/>
              </w:rPr>
              <w:t> </w:t>
            </w:r>
          </w:p>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 xml:space="preserve">налазе се упутства која су потребна за реализацију часова ове недеље. </w:t>
            </w:r>
            <w:r w:rsidRPr="00D866CE">
              <w:rPr>
                <w:rFonts w:ascii="Arial" w:eastAsia="Times New Roman" w:hAnsi="Arial" w:cs="Arial"/>
                <w:color w:val="373A3C"/>
                <w:sz w:val="20"/>
                <w:szCs w:val="20"/>
                <w:lang w:eastAsia="sr-Latn-RS"/>
              </w:rPr>
              <w:t>Ове недеље ученици треба да сходно упутствима са 23 теме нацртају технички цртеж изабраног модела од папира.</w:t>
            </w:r>
          </w:p>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color w:val="000000"/>
                <w:sz w:val="20"/>
                <w:szCs w:val="20"/>
                <w:lang w:eastAsia="sr-Latn-RS"/>
              </w:rPr>
              <w:t xml:space="preserve">Уколико неко од ученика нема рачунар и интернет треба да користећи уџбеник са 155 стране у свесци нацрта технички цртеж са те стране.  Да то слика и пошаље на </w:t>
            </w:r>
            <w:hyperlink r:id="rId5" w:history="1">
              <w:r w:rsidRPr="00D866CE">
                <w:rPr>
                  <w:rFonts w:ascii="Arial" w:eastAsia="Times New Roman" w:hAnsi="Arial" w:cs="Arial"/>
                  <w:color w:val="1155CC"/>
                  <w:sz w:val="20"/>
                  <w:szCs w:val="20"/>
                  <w:u w:val="single"/>
                  <w:lang w:eastAsia="sr-Latn-RS"/>
                </w:rPr>
                <w:t>dikovicnatalija@gmail.com</w:t>
              </w:r>
            </w:hyperlink>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b/>
                <w:bCs/>
                <w:color w:val="000000"/>
                <w:sz w:val="20"/>
                <w:szCs w:val="20"/>
                <w:lang w:eastAsia="sr-Latn-RS"/>
              </w:rPr>
              <w:t>Наталија Диковић</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6"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25 налазе се сва упутства која су потребни за реализацију часова ове недеље. Потребно је да ученци користећи предложене идеје или претрагом интернета, од картона или другог материјала, направе морел пољопривредне или грађевинске машине. Модел сликају и слику постављају на форум за оцењивање.</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Уколико неко од ученика нема рачунар и интернет треба да уради исти задатак али да сл</w:t>
            </w:r>
            <w:r>
              <w:rPr>
                <w:rFonts w:ascii="Arial" w:eastAsia="Times New Roman" w:hAnsi="Arial" w:cs="Arial"/>
                <w:color w:val="373A3C"/>
                <w:sz w:val="20"/>
                <w:szCs w:val="20"/>
                <w:lang w:val="sr-Cyrl-RS" w:eastAsia="sr-Latn-RS"/>
              </w:rPr>
              <w:t>и</w:t>
            </w:r>
            <w:r w:rsidRPr="00D866CE">
              <w:rPr>
                <w:rFonts w:ascii="Arial" w:eastAsia="Times New Roman" w:hAnsi="Arial" w:cs="Arial"/>
                <w:color w:val="373A3C"/>
                <w:sz w:val="20"/>
                <w:szCs w:val="20"/>
                <w:lang w:eastAsia="sr-Latn-RS"/>
              </w:rPr>
              <w:t xml:space="preserve">ку пошаље на </w:t>
            </w:r>
            <w:r w:rsidRPr="00D866CE">
              <w:rPr>
                <w:rFonts w:ascii="Arial" w:eastAsia="Times New Roman" w:hAnsi="Arial" w:cs="Arial"/>
                <w:color w:val="000000"/>
                <w:sz w:val="20"/>
                <w:szCs w:val="20"/>
                <w:lang w:eastAsia="sr-Latn-RS"/>
              </w:rPr>
              <w:t> </w:t>
            </w:r>
            <w:hyperlink r:id="rId7" w:history="1">
              <w:r w:rsidRPr="00D866CE">
                <w:rPr>
                  <w:rFonts w:ascii="Arial" w:eastAsia="Times New Roman" w:hAnsi="Arial" w:cs="Arial"/>
                  <w:color w:val="1155CC"/>
                  <w:sz w:val="20"/>
                  <w:szCs w:val="20"/>
                  <w:u w:val="single"/>
                  <w:lang w:eastAsia="sr-Latn-RS"/>
                </w:rPr>
                <w:t>dikovicnatalija@gmail.com</w:t>
              </w:r>
            </w:hyperlink>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D866CE" w:rsidRDefault="00D866CE" w:rsidP="00D866CE">
            <w:pPr>
              <w:spacing w:before="240" w:after="240" w:line="240" w:lineRule="auto"/>
              <w:ind w:left="20"/>
              <w:rPr>
                <w:rFonts w:ascii="Arial" w:eastAsia="Times New Roman" w:hAnsi="Arial" w:cs="Arial"/>
                <w:sz w:val="20"/>
                <w:szCs w:val="20"/>
                <w:lang w:eastAsia="sr-Latn-RS"/>
              </w:rPr>
            </w:pPr>
            <w:r w:rsidRPr="00D866CE">
              <w:rPr>
                <w:rFonts w:ascii="Arial" w:eastAsia="Times New Roman" w:hAnsi="Arial" w:cs="Arial"/>
                <w:b/>
                <w:bCs/>
                <w:color w:val="000000"/>
                <w:sz w:val="20"/>
                <w:szCs w:val="20"/>
                <w:lang w:eastAsia="sr-Latn-RS"/>
              </w:rPr>
              <w:t>Наталија Диковић</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8"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29 налазе се сва упутства и материјали који су потребни за реализацију часова ове недеље. Потребно је урадити групне задатке, самостални задатак и решити електронски тест.</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xml:space="preserve">Уколико неко од ученика нема рачунар и интернет треба да користећи уџбеник прочита други део лекције о моторима са унутрашњим сагоревањем, млазним и ракетним пропулзорима, упише најважније појмове у свеску и у свесци нацрта мапу ума ових мотора. </w:t>
            </w:r>
            <w:r w:rsidRPr="00D866CE">
              <w:rPr>
                <w:rFonts w:ascii="Arial" w:eastAsia="Times New Roman" w:hAnsi="Arial" w:cs="Arial"/>
                <w:color w:val="000000"/>
                <w:sz w:val="20"/>
                <w:szCs w:val="20"/>
                <w:lang w:eastAsia="sr-Latn-RS"/>
              </w:rPr>
              <w:t xml:space="preserve">Да то слика и пошаље на </w:t>
            </w:r>
            <w:hyperlink r:id="rId9" w:history="1">
              <w:r w:rsidRPr="00D866CE">
                <w:rPr>
                  <w:rFonts w:ascii="Arial" w:eastAsia="Times New Roman" w:hAnsi="Arial" w:cs="Arial"/>
                  <w:color w:val="1155CC"/>
                  <w:sz w:val="20"/>
                  <w:szCs w:val="20"/>
                  <w:u w:val="single"/>
                  <w:lang w:eastAsia="sr-Latn-RS"/>
                </w:rPr>
                <w:t>dikovicnatalija@gmail.com</w:t>
              </w:r>
            </w:hyperlink>
          </w:p>
          <w:p w:rsidR="00D866CE" w:rsidRPr="00D866CE" w:rsidRDefault="00D866CE" w:rsidP="00D866CE">
            <w:pPr>
              <w:shd w:val="clear" w:color="auto" w:fill="FFFFFF"/>
              <w:spacing w:after="0" w:line="240" w:lineRule="auto"/>
              <w:rPr>
                <w:rFonts w:ascii="Arial" w:eastAsia="Times New Roman" w:hAnsi="Arial" w:cs="Arial"/>
                <w:sz w:val="20"/>
                <w:szCs w:val="20"/>
                <w:lang w:eastAsia="sr-Latn-RS"/>
              </w:rPr>
            </w:pPr>
          </w:p>
        </w:tc>
        <w:tc>
          <w:tcPr>
            <w:tcW w:w="3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66CE" w:rsidRPr="00D866CE" w:rsidRDefault="00D866CE" w:rsidP="00D866CE">
            <w:pPr>
              <w:shd w:val="clear" w:color="auto" w:fill="FFFFFF"/>
              <w:spacing w:before="240" w:after="0" w:line="240" w:lineRule="auto"/>
              <w:ind w:left="20"/>
              <w:rPr>
                <w:rFonts w:ascii="Arial" w:eastAsia="Times New Roman" w:hAnsi="Arial" w:cs="Arial"/>
                <w:sz w:val="20"/>
                <w:szCs w:val="20"/>
                <w:lang w:eastAsia="sr-Latn-RS"/>
              </w:rPr>
            </w:pPr>
            <w:r w:rsidRPr="00D866CE">
              <w:rPr>
                <w:rFonts w:ascii="Arial" w:eastAsia="Times New Roman" w:hAnsi="Arial" w:cs="Arial"/>
                <w:b/>
                <w:bCs/>
                <w:color w:val="373A3C"/>
                <w:sz w:val="20"/>
                <w:szCs w:val="20"/>
                <w:lang w:eastAsia="sr-Latn-RS"/>
              </w:rPr>
              <w:t>Наталија Диковић</w:t>
            </w:r>
          </w:p>
          <w:p w:rsidR="00D866CE" w:rsidRDefault="00D866CE" w:rsidP="00D866CE">
            <w:pPr>
              <w:shd w:val="clear" w:color="auto" w:fill="FFFFFF"/>
              <w:spacing w:after="0" w:line="240" w:lineRule="auto"/>
              <w:ind w:left="20"/>
              <w:rPr>
                <w:rFonts w:ascii="Arial" w:eastAsia="Times New Roman" w:hAnsi="Arial" w:cs="Arial"/>
                <w:color w:val="373A3C"/>
                <w:sz w:val="20"/>
                <w:szCs w:val="20"/>
                <w:lang w:eastAsia="sr-Latn-RS"/>
              </w:rPr>
            </w:pP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адреси</w:t>
            </w:r>
            <w:hyperlink r:id="rId10" w:anchor="section-23" w:history="1">
              <w:r w:rsidRPr="00D866CE">
                <w:rPr>
                  <w:rFonts w:ascii="Arial" w:eastAsia="Times New Roman" w:hAnsi="Arial" w:cs="Arial"/>
                  <w:color w:val="373A3C"/>
                  <w:sz w:val="20"/>
                  <w:szCs w:val="20"/>
                  <w:lang w:eastAsia="sr-Latn-RS"/>
                </w:rPr>
                <w:t xml:space="preserve"> </w:t>
              </w:r>
              <w:r w:rsidRPr="00D866CE">
                <w:rPr>
                  <w:rFonts w:ascii="Arial" w:eastAsia="Times New Roman" w:hAnsi="Arial" w:cs="Arial"/>
                  <w:color w:val="1177D1"/>
                  <w:sz w:val="20"/>
                  <w:szCs w:val="20"/>
                  <w:lang w:eastAsia="sr-Latn-RS"/>
                </w:rPr>
                <w:t>http://ucionica.ospetarlekovic.edu.rs/course/view.php?id=9#section-23</w:t>
              </w:r>
            </w:hyperlink>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на теми 25 налазе се сва упутства и материјали који су потребни за реализацију часова ове недеље. Потребно је да ученици прочитају лекцију, ураде заједничку вежбу, самосталан задатак и електронски тест за проверу знања.</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xml:space="preserve">Уколико неко од ученика нема рачунар и интернет треба да користећи уџбеник прочита лекцију </w:t>
            </w:r>
            <w:r>
              <w:rPr>
                <w:rFonts w:ascii="Arial" w:eastAsia="Times New Roman" w:hAnsi="Arial" w:cs="Arial"/>
                <w:color w:val="373A3C"/>
                <w:sz w:val="20"/>
                <w:szCs w:val="20"/>
                <w:lang w:val="sr-Cyrl-RS" w:eastAsia="sr-Latn-RS"/>
              </w:rPr>
              <w:t>„</w:t>
            </w:r>
            <w:r w:rsidRPr="00D866CE">
              <w:rPr>
                <w:rFonts w:ascii="Arial" w:eastAsia="Times New Roman" w:hAnsi="Arial" w:cs="Arial"/>
                <w:color w:val="373A3C"/>
                <w:sz w:val="20"/>
                <w:szCs w:val="20"/>
                <w:lang w:eastAsia="sr-Latn-RS"/>
              </w:rPr>
              <w:t>Структура рачунара</w:t>
            </w:r>
            <w:r>
              <w:rPr>
                <w:rFonts w:ascii="Arial" w:eastAsia="Times New Roman" w:hAnsi="Arial" w:cs="Arial"/>
                <w:color w:val="373A3C"/>
                <w:sz w:val="20"/>
                <w:szCs w:val="20"/>
                <w:lang w:val="sr-Cyrl-RS" w:eastAsia="sr-Latn-RS"/>
              </w:rPr>
              <w:t>“</w:t>
            </w:r>
            <w:r w:rsidRPr="00D866CE">
              <w:rPr>
                <w:rFonts w:ascii="Arial" w:eastAsia="Times New Roman" w:hAnsi="Arial" w:cs="Arial"/>
                <w:color w:val="373A3C"/>
                <w:sz w:val="20"/>
                <w:szCs w:val="20"/>
                <w:lang w:eastAsia="sr-Latn-RS"/>
              </w:rPr>
              <w:t>, упише најважније појмове у свеску и у с</w:t>
            </w:r>
            <w:r>
              <w:rPr>
                <w:rFonts w:ascii="Arial" w:eastAsia="Times New Roman" w:hAnsi="Arial" w:cs="Arial"/>
                <w:color w:val="373A3C"/>
                <w:sz w:val="20"/>
                <w:szCs w:val="20"/>
                <w:lang w:eastAsia="sr-Latn-RS"/>
              </w:rPr>
              <w:t>весци нацрта Фон Нојманову шему</w:t>
            </w:r>
            <w:r w:rsidRPr="00D866CE">
              <w:rPr>
                <w:rFonts w:ascii="Arial" w:eastAsia="Times New Roman" w:hAnsi="Arial" w:cs="Arial"/>
                <w:color w:val="373A3C"/>
                <w:sz w:val="20"/>
                <w:szCs w:val="20"/>
                <w:lang w:eastAsia="sr-Latn-RS"/>
              </w:rPr>
              <w:t xml:space="preserve">. Наравно, и да попуни радну свеску на странама предвиђеним за ову наставну јединицу. </w:t>
            </w:r>
            <w:r w:rsidRPr="00D866CE">
              <w:rPr>
                <w:rFonts w:ascii="Arial" w:eastAsia="Times New Roman" w:hAnsi="Arial" w:cs="Arial"/>
                <w:color w:val="000000"/>
                <w:sz w:val="20"/>
                <w:szCs w:val="20"/>
                <w:lang w:eastAsia="sr-Latn-RS"/>
              </w:rPr>
              <w:t xml:space="preserve">Да то слика и пошаље на </w:t>
            </w:r>
            <w:hyperlink r:id="rId11" w:history="1">
              <w:r w:rsidRPr="00D866CE">
                <w:rPr>
                  <w:rFonts w:ascii="Arial" w:eastAsia="Times New Roman" w:hAnsi="Arial" w:cs="Arial"/>
                  <w:color w:val="1155CC"/>
                  <w:sz w:val="20"/>
                  <w:szCs w:val="20"/>
                  <w:u w:val="single"/>
                  <w:lang w:eastAsia="sr-Latn-RS"/>
                </w:rPr>
                <w:t>dikovicnatalija@gmail.com</w:t>
              </w:r>
            </w:hyperlink>
            <w:r w:rsidRPr="00D866CE">
              <w:rPr>
                <w:rFonts w:ascii="Arial" w:eastAsia="Times New Roman" w:hAnsi="Arial" w:cs="Arial"/>
                <w:color w:val="000000"/>
                <w:sz w:val="20"/>
                <w:szCs w:val="20"/>
                <w:lang w:eastAsia="sr-Latn-RS"/>
              </w:rPr>
              <w:t> </w:t>
            </w:r>
          </w:p>
          <w:p w:rsidR="00D866CE" w:rsidRPr="00D866CE" w:rsidRDefault="00D866CE" w:rsidP="00D866CE">
            <w:pPr>
              <w:shd w:val="clear" w:color="auto" w:fill="FFFFFF"/>
              <w:spacing w:after="0" w:line="240" w:lineRule="auto"/>
              <w:ind w:left="20"/>
              <w:rPr>
                <w:rFonts w:ascii="Arial" w:eastAsia="Times New Roman" w:hAnsi="Arial" w:cs="Arial"/>
                <w:sz w:val="20"/>
                <w:szCs w:val="20"/>
                <w:lang w:eastAsia="sr-Latn-RS"/>
              </w:rPr>
            </w:pPr>
            <w:r w:rsidRPr="00D866CE">
              <w:rPr>
                <w:rFonts w:ascii="Arial" w:eastAsia="Times New Roman" w:hAnsi="Arial" w:cs="Arial"/>
                <w:color w:val="373A3C"/>
                <w:sz w:val="20"/>
                <w:szCs w:val="20"/>
                <w:lang w:eastAsia="sr-Latn-RS"/>
              </w:rPr>
              <w:t> </w:t>
            </w:r>
          </w:p>
        </w:tc>
      </w:tr>
      <w:bookmarkEnd w:id="0"/>
    </w:tbl>
    <w:p w:rsidR="00D866CE" w:rsidRPr="00D866CE" w:rsidRDefault="00D866CE" w:rsidP="00D866CE">
      <w:pPr>
        <w:jc w:val="center"/>
        <w:rPr>
          <w:sz w:val="28"/>
          <w:szCs w:val="28"/>
        </w:rPr>
      </w:pPr>
    </w:p>
    <w:sectPr w:rsidR="00D866CE" w:rsidRPr="00D866CE" w:rsidSect="00D866CE">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CE"/>
    <w:rsid w:val="006C0B70"/>
    <w:rsid w:val="00D866CE"/>
    <w:rsid w:val="00EC61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BB82-1D38-48E8-932E-EE6FD88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02183">
      <w:bodyDiv w:val="1"/>
      <w:marLeft w:val="0"/>
      <w:marRight w:val="0"/>
      <w:marTop w:val="0"/>
      <w:marBottom w:val="0"/>
      <w:divBdr>
        <w:top w:val="none" w:sz="0" w:space="0" w:color="auto"/>
        <w:left w:val="none" w:sz="0" w:space="0" w:color="auto"/>
        <w:bottom w:val="none" w:sz="0" w:space="0" w:color="auto"/>
        <w:right w:val="none" w:sz="0" w:space="0" w:color="auto"/>
      </w:divBdr>
      <w:divsChild>
        <w:div w:id="629435915">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ionica.ospetarlekovic.edu.rs/course/view.php?id=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kovicnatalij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ionica.ospetarlekovic.edu.rs/course/view.php?id=3" TargetMode="External"/><Relationship Id="rId11" Type="http://schemas.openxmlformats.org/officeDocument/2006/relationships/hyperlink" Target="mailto:dikovicnatalija@gmail.com" TargetMode="External"/><Relationship Id="rId5" Type="http://schemas.openxmlformats.org/officeDocument/2006/relationships/hyperlink" Target="mailto:dikovicnatalija@gmail.com" TargetMode="External"/><Relationship Id="rId10" Type="http://schemas.openxmlformats.org/officeDocument/2006/relationships/hyperlink" Target="http://ucionica.ospetarlekovic.edu.rs/course/view.php?id=9" TargetMode="External"/><Relationship Id="rId4" Type="http://schemas.openxmlformats.org/officeDocument/2006/relationships/hyperlink" Target="http://ucionica.ospetarlekovic.edu.rs/course/view.php?id=14&amp;notifyeditingon=1a" TargetMode="External"/><Relationship Id="rId9" Type="http://schemas.openxmlformats.org/officeDocument/2006/relationships/hyperlink" Target="mailto:dikovicnatal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Dikovicci</dc:creator>
  <cp:keywords/>
  <dc:description/>
  <cp:lastModifiedBy>Dikovicci</cp:lastModifiedBy>
  <cp:revision>2</cp:revision>
  <dcterms:created xsi:type="dcterms:W3CDTF">2020-03-28T00:55:00Z</dcterms:created>
  <dcterms:modified xsi:type="dcterms:W3CDTF">2020-03-28T00:55:00Z</dcterms:modified>
</cp:coreProperties>
</file>